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2947A" w14:textId="36F648BA" w:rsidR="00DD2683" w:rsidRPr="00672E75" w:rsidRDefault="00DD2683" w:rsidP="00672E75">
      <w:pPr>
        <w:jc w:val="center"/>
        <w:rPr>
          <w:rFonts w:cs="Times New Roman"/>
          <w:b/>
          <w:iCs/>
          <w:sz w:val="28"/>
          <w:szCs w:val="28"/>
        </w:rPr>
      </w:pPr>
      <w:r w:rsidRPr="00672E75">
        <w:rPr>
          <w:rFonts w:cs="Times New Roman"/>
          <w:b/>
          <w:iCs/>
          <w:sz w:val="28"/>
          <w:szCs w:val="28"/>
        </w:rPr>
        <w:t>Overeenkomst betreffende de oprichting van de interlokale vereniging “</w:t>
      </w:r>
      <w:r w:rsidR="00672E75">
        <w:rPr>
          <w:rFonts w:cs="Times New Roman"/>
          <w:b/>
          <w:iCs/>
          <w:sz w:val="28"/>
          <w:szCs w:val="28"/>
        </w:rPr>
        <w:t>IGS</w:t>
      </w:r>
      <w:r w:rsidRPr="00672E75">
        <w:rPr>
          <w:rFonts w:cs="Times New Roman"/>
          <w:b/>
          <w:iCs/>
          <w:sz w:val="28"/>
          <w:szCs w:val="28"/>
        </w:rPr>
        <w:t xml:space="preserve"> W</w:t>
      </w:r>
      <w:r w:rsidR="00CC5FED" w:rsidRPr="00672E75">
        <w:rPr>
          <w:rFonts w:cs="Times New Roman"/>
          <w:b/>
          <w:iCs/>
          <w:sz w:val="28"/>
          <w:szCs w:val="28"/>
        </w:rPr>
        <w:t>o</w:t>
      </w:r>
      <w:r w:rsidRPr="00672E75">
        <w:rPr>
          <w:rFonts w:cs="Times New Roman"/>
          <w:b/>
          <w:iCs/>
          <w:sz w:val="28"/>
          <w:szCs w:val="28"/>
        </w:rPr>
        <w:t>on</w:t>
      </w:r>
      <w:r w:rsidR="00CC5FED" w:rsidRPr="00672E75">
        <w:rPr>
          <w:rFonts w:cs="Times New Roman"/>
          <w:b/>
          <w:iCs/>
          <w:sz w:val="28"/>
          <w:szCs w:val="28"/>
        </w:rPr>
        <w:t>di</w:t>
      </w:r>
      <w:r w:rsidRPr="00672E75">
        <w:rPr>
          <w:rFonts w:cs="Times New Roman"/>
          <w:b/>
          <w:iCs/>
          <w:sz w:val="28"/>
          <w:szCs w:val="28"/>
        </w:rPr>
        <w:t>en</w:t>
      </w:r>
      <w:r w:rsidR="00CC5FED" w:rsidRPr="00672E75">
        <w:rPr>
          <w:rFonts w:cs="Times New Roman"/>
          <w:b/>
          <w:iCs/>
          <w:sz w:val="28"/>
          <w:szCs w:val="28"/>
        </w:rPr>
        <w:t>st</w:t>
      </w:r>
      <w:r w:rsidRPr="00672E75">
        <w:rPr>
          <w:rFonts w:cs="Times New Roman"/>
          <w:b/>
          <w:iCs/>
          <w:sz w:val="28"/>
          <w:szCs w:val="28"/>
        </w:rPr>
        <w:t xml:space="preserve"> Regio Tielt”</w:t>
      </w:r>
    </w:p>
    <w:p w14:paraId="0026D53B" w14:textId="77777777" w:rsidR="00DD2683" w:rsidRPr="00487FEC" w:rsidRDefault="00DD2683" w:rsidP="00DD2683">
      <w:pPr>
        <w:rPr>
          <w:rFonts w:cs="Times New Roman"/>
          <w:i/>
          <w:sz w:val="22"/>
          <w:szCs w:val="22"/>
        </w:rPr>
      </w:pPr>
    </w:p>
    <w:p w14:paraId="6CCEE1CB" w14:textId="2B3DE0FC" w:rsidR="00DD2683" w:rsidRPr="00487FEC" w:rsidRDefault="00DD2683" w:rsidP="00DD2683">
      <w:pPr>
        <w:jc w:val="both"/>
        <w:rPr>
          <w:rFonts w:cs="Times New Roman"/>
          <w:i/>
          <w:sz w:val="22"/>
          <w:szCs w:val="22"/>
        </w:rPr>
      </w:pPr>
      <w:r w:rsidRPr="00487FEC">
        <w:rPr>
          <w:rFonts w:cs="Times New Roman"/>
          <w:i/>
          <w:sz w:val="22"/>
          <w:szCs w:val="22"/>
        </w:rPr>
        <w:t>Tussen de hierna vermelde lokale overheden en alhier vertegenwoordigd zoals nader aangeduid, is overeengekomen een interlokale vereniging op te richten, beheerst door de toepasselijke bepalingen v</w:t>
      </w:r>
      <w:r>
        <w:rPr>
          <w:rFonts w:cs="Times New Roman"/>
          <w:i/>
          <w:sz w:val="22"/>
          <w:szCs w:val="22"/>
        </w:rPr>
        <w:t xml:space="preserve">an het decreet van </w:t>
      </w:r>
      <w:r w:rsidRPr="008234FD">
        <w:rPr>
          <w:rFonts w:cs="Times New Roman"/>
          <w:i/>
          <w:sz w:val="22"/>
          <w:szCs w:val="22"/>
        </w:rPr>
        <w:t>22.12.2017,</w:t>
      </w:r>
      <w:r w:rsidR="008234FD">
        <w:rPr>
          <w:rFonts w:cs="Times New Roman"/>
          <w:i/>
          <w:sz w:val="22"/>
          <w:szCs w:val="22"/>
        </w:rPr>
        <w:t xml:space="preserve"> zoals gewijzigd,</w:t>
      </w:r>
      <w:r w:rsidRPr="008234FD">
        <w:rPr>
          <w:rFonts w:cs="Times New Roman"/>
          <w:i/>
          <w:sz w:val="22"/>
          <w:szCs w:val="22"/>
        </w:rPr>
        <w:t xml:space="preserve"> houdende</w:t>
      </w:r>
      <w:r w:rsidRPr="00487FEC">
        <w:rPr>
          <w:rFonts w:cs="Times New Roman"/>
          <w:i/>
          <w:sz w:val="22"/>
          <w:szCs w:val="22"/>
        </w:rPr>
        <w:t xml:space="preserve"> </w:t>
      </w:r>
      <w:r>
        <w:rPr>
          <w:rFonts w:cs="Times New Roman"/>
          <w:i/>
          <w:sz w:val="22"/>
          <w:szCs w:val="22"/>
        </w:rPr>
        <w:t xml:space="preserve"> het lokaal bestuur en tevens </w:t>
      </w:r>
      <w:r w:rsidRPr="00487FEC">
        <w:rPr>
          <w:rFonts w:cs="Times New Roman"/>
          <w:i/>
          <w:sz w:val="22"/>
          <w:szCs w:val="22"/>
        </w:rPr>
        <w:t>de intergemeentelijke samenwerking:</w:t>
      </w:r>
    </w:p>
    <w:p w14:paraId="4606AE26" w14:textId="35B232DF" w:rsidR="00672E75" w:rsidRDefault="00672E75" w:rsidP="00DD2683">
      <w:pPr>
        <w:numPr>
          <w:ilvl w:val="0"/>
          <w:numId w:val="1"/>
        </w:numPr>
        <w:rPr>
          <w:rFonts w:cs="Times New Roman"/>
          <w:i/>
          <w:sz w:val="22"/>
          <w:szCs w:val="22"/>
        </w:rPr>
      </w:pPr>
      <w:r>
        <w:rPr>
          <w:rFonts w:cs="Times New Roman"/>
          <w:i/>
          <w:sz w:val="22"/>
          <w:szCs w:val="22"/>
        </w:rPr>
        <w:t>Lokaal bestuur Ardooie, vertegenwoordigd door Mevr. Veronique Buyck, burgemeester en Dhr. Dominiek Pillaert, algemeen directeur.</w:t>
      </w:r>
    </w:p>
    <w:p w14:paraId="57B90CC7" w14:textId="5118F89E" w:rsidR="00DD2683" w:rsidRPr="002B34C0" w:rsidRDefault="00CC5FED" w:rsidP="00DD2683">
      <w:pPr>
        <w:numPr>
          <w:ilvl w:val="0"/>
          <w:numId w:val="1"/>
        </w:numPr>
        <w:rPr>
          <w:rFonts w:cs="Times New Roman"/>
          <w:i/>
          <w:sz w:val="22"/>
          <w:szCs w:val="22"/>
        </w:rPr>
      </w:pPr>
      <w:r>
        <w:rPr>
          <w:rFonts w:cs="Times New Roman"/>
          <w:i/>
          <w:sz w:val="22"/>
          <w:szCs w:val="22"/>
        </w:rPr>
        <w:t>Lokaal bestuur</w:t>
      </w:r>
      <w:r w:rsidR="00DD2683" w:rsidRPr="002B34C0">
        <w:rPr>
          <w:rFonts w:cs="Times New Roman"/>
          <w:i/>
          <w:sz w:val="22"/>
          <w:szCs w:val="22"/>
        </w:rPr>
        <w:t xml:space="preserve"> Dentergem, vertegenwoordigd door Dhr. Koenraad Degroote, burgemeester en Mevr. Sofie Declerck, algemeen directeur.</w:t>
      </w:r>
    </w:p>
    <w:p w14:paraId="407D5AD1" w14:textId="3DFFC5EA" w:rsidR="00DD2683" w:rsidRPr="002B34C0" w:rsidRDefault="00CC5FED" w:rsidP="00DD2683">
      <w:pPr>
        <w:numPr>
          <w:ilvl w:val="0"/>
          <w:numId w:val="1"/>
        </w:numPr>
        <w:rPr>
          <w:rFonts w:cs="Times New Roman"/>
          <w:i/>
          <w:sz w:val="22"/>
          <w:szCs w:val="22"/>
        </w:rPr>
      </w:pPr>
      <w:r>
        <w:rPr>
          <w:rFonts w:cs="Times New Roman"/>
          <w:i/>
          <w:sz w:val="22"/>
          <w:szCs w:val="22"/>
        </w:rPr>
        <w:t>Lokaal bestuur</w:t>
      </w:r>
      <w:r w:rsidRPr="002B34C0">
        <w:rPr>
          <w:rFonts w:cs="Times New Roman"/>
          <w:i/>
          <w:sz w:val="22"/>
          <w:szCs w:val="22"/>
        </w:rPr>
        <w:t xml:space="preserve"> </w:t>
      </w:r>
      <w:r w:rsidR="00DD2683" w:rsidRPr="002B34C0">
        <w:rPr>
          <w:rFonts w:cs="Times New Roman"/>
          <w:i/>
          <w:sz w:val="22"/>
          <w:szCs w:val="22"/>
        </w:rPr>
        <w:t xml:space="preserve">Pittem, vertegenwoordigd door Dhr. </w:t>
      </w:r>
      <w:r>
        <w:rPr>
          <w:rFonts w:cs="Times New Roman"/>
          <w:i/>
          <w:sz w:val="22"/>
          <w:szCs w:val="22"/>
        </w:rPr>
        <w:t>Denis Fraeyman</w:t>
      </w:r>
      <w:r w:rsidR="00DD2683" w:rsidRPr="002B34C0">
        <w:rPr>
          <w:rFonts w:cs="Times New Roman"/>
          <w:i/>
          <w:sz w:val="22"/>
          <w:szCs w:val="22"/>
        </w:rPr>
        <w:t xml:space="preserve">, burgemeester en Dhr. </w:t>
      </w:r>
      <w:r>
        <w:rPr>
          <w:rFonts w:cs="Times New Roman"/>
          <w:i/>
          <w:sz w:val="22"/>
          <w:szCs w:val="22"/>
        </w:rPr>
        <w:t>Carl Couckuyt</w:t>
      </w:r>
      <w:r w:rsidR="00DD2683" w:rsidRPr="002B34C0">
        <w:rPr>
          <w:rFonts w:cs="Times New Roman"/>
          <w:i/>
          <w:sz w:val="22"/>
          <w:szCs w:val="22"/>
        </w:rPr>
        <w:t>, algemeen directeur.</w:t>
      </w:r>
    </w:p>
    <w:p w14:paraId="5E2A6637" w14:textId="02C3C4D5" w:rsidR="00DD2683" w:rsidRPr="002B34C0" w:rsidRDefault="00CC5FED" w:rsidP="00DD2683">
      <w:pPr>
        <w:numPr>
          <w:ilvl w:val="0"/>
          <w:numId w:val="1"/>
        </w:numPr>
        <w:rPr>
          <w:rFonts w:cs="Times New Roman"/>
          <w:i/>
          <w:sz w:val="22"/>
          <w:szCs w:val="22"/>
        </w:rPr>
      </w:pPr>
      <w:r>
        <w:rPr>
          <w:rFonts w:cs="Times New Roman"/>
          <w:i/>
          <w:sz w:val="22"/>
          <w:szCs w:val="22"/>
        </w:rPr>
        <w:t>Lokaal bestuur</w:t>
      </w:r>
      <w:r w:rsidRPr="002B34C0">
        <w:rPr>
          <w:rFonts w:cs="Times New Roman"/>
          <w:i/>
          <w:sz w:val="22"/>
          <w:szCs w:val="22"/>
        </w:rPr>
        <w:t xml:space="preserve"> </w:t>
      </w:r>
      <w:r w:rsidR="00DD2683" w:rsidRPr="002B34C0">
        <w:rPr>
          <w:rFonts w:cs="Times New Roman"/>
          <w:i/>
          <w:sz w:val="22"/>
          <w:szCs w:val="22"/>
        </w:rPr>
        <w:t xml:space="preserve">Tielt, vertegenwoordigd </w:t>
      </w:r>
      <w:r w:rsidR="00DD2683" w:rsidRPr="004B6BF6">
        <w:rPr>
          <w:rFonts w:cs="Times New Roman"/>
          <w:i/>
          <w:sz w:val="22"/>
          <w:szCs w:val="22"/>
        </w:rPr>
        <w:t>door Dhr. Luc Vannieuwenhuyze,</w:t>
      </w:r>
      <w:r w:rsidR="00DD2683" w:rsidRPr="002B34C0">
        <w:rPr>
          <w:rFonts w:cs="Times New Roman"/>
          <w:i/>
          <w:sz w:val="22"/>
          <w:szCs w:val="22"/>
        </w:rPr>
        <w:t xml:space="preserve"> burgemeester en Dhr. Hendrik </w:t>
      </w:r>
      <w:proofErr w:type="spellStart"/>
      <w:r w:rsidR="00DD2683" w:rsidRPr="002B34C0">
        <w:rPr>
          <w:rFonts w:cs="Times New Roman"/>
          <w:i/>
          <w:sz w:val="22"/>
          <w:szCs w:val="22"/>
        </w:rPr>
        <w:t>Vandenbruwane</w:t>
      </w:r>
      <w:proofErr w:type="spellEnd"/>
      <w:r w:rsidR="00DD2683" w:rsidRPr="002B34C0">
        <w:rPr>
          <w:rFonts w:cs="Times New Roman"/>
          <w:i/>
          <w:sz w:val="22"/>
          <w:szCs w:val="22"/>
        </w:rPr>
        <w:t>,  algemeen directeur.</w:t>
      </w:r>
    </w:p>
    <w:p w14:paraId="1BA03F26" w14:textId="594970A4" w:rsidR="00DD2683" w:rsidRPr="002B34C0" w:rsidRDefault="00CC5FED" w:rsidP="00DD2683">
      <w:pPr>
        <w:numPr>
          <w:ilvl w:val="0"/>
          <w:numId w:val="1"/>
        </w:numPr>
        <w:rPr>
          <w:rFonts w:cs="Times New Roman"/>
          <w:i/>
          <w:sz w:val="22"/>
          <w:szCs w:val="22"/>
        </w:rPr>
      </w:pPr>
      <w:r>
        <w:rPr>
          <w:rFonts w:cs="Times New Roman"/>
          <w:i/>
          <w:sz w:val="22"/>
          <w:szCs w:val="22"/>
        </w:rPr>
        <w:t>Lokaal bestuur</w:t>
      </w:r>
      <w:r w:rsidRPr="002B34C0">
        <w:rPr>
          <w:rFonts w:cs="Times New Roman"/>
          <w:i/>
          <w:sz w:val="22"/>
          <w:szCs w:val="22"/>
        </w:rPr>
        <w:t xml:space="preserve"> </w:t>
      </w:r>
      <w:r w:rsidR="00DD2683" w:rsidRPr="002B34C0">
        <w:rPr>
          <w:rFonts w:cs="Times New Roman"/>
          <w:i/>
          <w:sz w:val="22"/>
          <w:szCs w:val="22"/>
        </w:rPr>
        <w:t xml:space="preserve">Wingene, vertegenwoordigd door Dhr. </w:t>
      </w:r>
      <w:r>
        <w:rPr>
          <w:rFonts w:cs="Times New Roman"/>
          <w:i/>
          <w:sz w:val="22"/>
          <w:szCs w:val="22"/>
        </w:rPr>
        <w:t>Lieven Huys</w:t>
      </w:r>
      <w:r w:rsidR="00DD2683" w:rsidRPr="002B34C0">
        <w:rPr>
          <w:rFonts w:cs="Times New Roman"/>
          <w:i/>
          <w:sz w:val="22"/>
          <w:szCs w:val="22"/>
        </w:rPr>
        <w:t>, burgemeester en Dhr. Jurgen Mestdagh, algemeen directeur.</w:t>
      </w:r>
    </w:p>
    <w:p w14:paraId="6DA34F3F" w14:textId="77777777" w:rsidR="00DD2683" w:rsidRPr="00487FEC" w:rsidRDefault="00DD2683" w:rsidP="00DD2683">
      <w:pPr>
        <w:rPr>
          <w:rFonts w:cs="Times New Roman"/>
          <w:i/>
          <w:sz w:val="22"/>
          <w:szCs w:val="22"/>
        </w:rPr>
      </w:pPr>
    </w:p>
    <w:p w14:paraId="2D2417CD" w14:textId="77777777" w:rsidR="00DD2683" w:rsidRPr="00487FEC" w:rsidRDefault="00DD2683" w:rsidP="00DD2683">
      <w:pPr>
        <w:rPr>
          <w:rFonts w:cs="Times New Roman"/>
          <w:i/>
          <w:sz w:val="22"/>
          <w:szCs w:val="22"/>
        </w:rPr>
      </w:pPr>
      <w:r w:rsidRPr="00487FEC">
        <w:rPr>
          <w:rFonts w:cs="Times New Roman"/>
          <w:i/>
          <w:sz w:val="22"/>
          <w:szCs w:val="22"/>
        </w:rPr>
        <w:t>Voormelde partijen hebben de inhoud van de oprichtingsovereenkomst met statutaire draagkracht als volgt vastgesteld :</w:t>
      </w:r>
    </w:p>
    <w:p w14:paraId="5CB1ED4F" w14:textId="77777777" w:rsidR="00DD2683" w:rsidRDefault="00DD2683" w:rsidP="00DD2683">
      <w:pPr>
        <w:rPr>
          <w:rFonts w:cs="Times New Roman"/>
          <w:i/>
          <w:sz w:val="22"/>
          <w:szCs w:val="22"/>
        </w:rPr>
      </w:pPr>
    </w:p>
    <w:p w14:paraId="30E9E7BC" w14:textId="77777777" w:rsidR="00DD2683" w:rsidRPr="00487FEC" w:rsidRDefault="00DD2683" w:rsidP="00DD2683">
      <w:pPr>
        <w:rPr>
          <w:rFonts w:cs="Times New Roman"/>
          <w:i/>
          <w:sz w:val="22"/>
          <w:szCs w:val="22"/>
        </w:rPr>
      </w:pPr>
    </w:p>
    <w:p w14:paraId="186BF0B0" w14:textId="77777777" w:rsidR="00DD2683" w:rsidRPr="00487FEC" w:rsidRDefault="00DD2683" w:rsidP="00DD2683">
      <w:pPr>
        <w:rPr>
          <w:rFonts w:cs="Times New Roman"/>
          <w:b/>
          <w:i/>
          <w:sz w:val="22"/>
          <w:szCs w:val="22"/>
        </w:rPr>
      </w:pPr>
      <w:r w:rsidRPr="00487FEC">
        <w:rPr>
          <w:rFonts w:cs="Times New Roman"/>
          <w:b/>
          <w:i/>
          <w:sz w:val="22"/>
          <w:szCs w:val="22"/>
        </w:rPr>
        <w:t>1. Naam, doel, werkingsgebied en duur van de interlokale vereniging</w:t>
      </w:r>
    </w:p>
    <w:p w14:paraId="7FFD5E29" w14:textId="77777777" w:rsidR="00DD2683" w:rsidRPr="00487FEC" w:rsidRDefault="00DD2683" w:rsidP="00DD2683">
      <w:pPr>
        <w:rPr>
          <w:rFonts w:cs="Times New Roman"/>
          <w:i/>
          <w:sz w:val="22"/>
          <w:szCs w:val="22"/>
        </w:rPr>
      </w:pPr>
    </w:p>
    <w:p w14:paraId="36123D03" w14:textId="77777777" w:rsidR="00DD2683" w:rsidRPr="00487FEC" w:rsidRDefault="00DD2683" w:rsidP="00DD2683">
      <w:pPr>
        <w:rPr>
          <w:rFonts w:cs="Times New Roman"/>
          <w:i/>
          <w:sz w:val="22"/>
          <w:szCs w:val="22"/>
          <w:u w:val="single"/>
        </w:rPr>
      </w:pPr>
      <w:r w:rsidRPr="00487FEC">
        <w:rPr>
          <w:rFonts w:cs="Times New Roman"/>
          <w:i/>
          <w:sz w:val="22"/>
          <w:szCs w:val="22"/>
          <w:u w:val="single"/>
        </w:rPr>
        <w:t>1.1 naam van de interlokale vereniging</w:t>
      </w:r>
    </w:p>
    <w:p w14:paraId="74BB6824" w14:textId="77777777" w:rsidR="00DD2683" w:rsidRPr="00487FEC" w:rsidRDefault="00DD2683" w:rsidP="00DD2683">
      <w:pPr>
        <w:rPr>
          <w:rFonts w:cs="Times New Roman"/>
          <w:i/>
          <w:sz w:val="22"/>
          <w:szCs w:val="22"/>
        </w:rPr>
      </w:pPr>
    </w:p>
    <w:p w14:paraId="549714EE" w14:textId="4C3C77A0" w:rsidR="00DD2683" w:rsidRDefault="00DD2683" w:rsidP="00DD2683">
      <w:pPr>
        <w:jc w:val="both"/>
        <w:rPr>
          <w:rFonts w:cs="Times New Roman"/>
          <w:i/>
          <w:sz w:val="22"/>
          <w:szCs w:val="22"/>
        </w:rPr>
      </w:pPr>
      <w:r w:rsidRPr="00487FEC">
        <w:rPr>
          <w:rFonts w:cs="Times New Roman"/>
          <w:i/>
          <w:sz w:val="22"/>
          <w:szCs w:val="22"/>
        </w:rPr>
        <w:t xml:space="preserve">De interlokale vereniging draagt de </w:t>
      </w:r>
      <w:r w:rsidRPr="00D130BC">
        <w:rPr>
          <w:rFonts w:cs="Times New Roman"/>
          <w:i/>
          <w:sz w:val="22"/>
          <w:szCs w:val="22"/>
        </w:rPr>
        <w:t>naam “intergemeentelijke samenwerking Wo</w:t>
      </w:r>
      <w:r w:rsidR="00CC5FED" w:rsidRPr="00D130BC">
        <w:rPr>
          <w:rFonts w:cs="Times New Roman"/>
          <w:i/>
          <w:sz w:val="22"/>
          <w:szCs w:val="22"/>
        </w:rPr>
        <w:t>o</w:t>
      </w:r>
      <w:r w:rsidRPr="00D130BC">
        <w:rPr>
          <w:rFonts w:cs="Times New Roman"/>
          <w:i/>
          <w:sz w:val="22"/>
          <w:szCs w:val="22"/>
        </w:rPr>
        <w:t>n</w:t>
      </w:r>
      <w:r w:rsidR="00CC5FED" w:rsidRPr="00D130BC">
        <w:rPr>
          <w:rFonts w:cs="Times New Roman"/>
          <w:i/>
          <w:sz w:val="22"/>
          <w:szCs w:val="22"/>
        </w:rPr>
        <w:t>di</w:t>
      </w:r>
      <w:r w:rsidRPr="00D130BC">
        <w:rPr>
          <w:rFonts w:cs="Times New Roman"/>
          <w:i/>
          <w:sz w:val="22"/>
          <w:szCs w:val="22"/>
        </w:rPr>
        <w:t>en</w:t>
      </w:r>
      <w:r w:rsidR="00CC5FED" w:rsidRPr="00D130BC">
        <w:rPr>
          <w:rFonts w:cs="Times New Roman"/>
          <w:i/>
          <w:sz w:val="22"/>
          <w:szCs w:val="22"/>
        </w:rPr>
        <w:t>st</w:t>
      </w:r>
      <w:r w:rsidRPr="00D130BC">
        <w:rPr>
          <w:rFonts w:cs="Times New Roman"/>
          <w:i/>
          <w:sz w:val="22"/>
          <w:szCs w:val="22"/>
        </w:rPr>
        <w:t xml:space="preserve"> Regio Tielt”, afgekort “IGS </w:t>
      </w:r>
      <w:r w:rsidR="00CC5FED" w:rsidRPr="00D130BC">
        <w:rPr>
          <w:rFonts w:cs="Times New Roman"/>
          <w:i/>
          <w:sz w:val="22"/>
          <w:szCs w:val="22"/>
        </w:rPr>
        <w:t xml:space="preserve">Woondienst </w:t>
      </w:r>
      <w:r w:rsidRPr="00D130BC">
        <w:rPr>
          <w:rFonts w:cs="Times New Roman"/>
          <w:i/>
          <w:sz w:val="22"/>
          <w:szCs w:val="22"/>
        </w:rPr>
        <w:t>Regio Tielt”. De term interlokale vereniging</w:t>
      </w:r>
      <w:r w:rsidRPr="00487FEC">
        <w:rPr>
          <w:rFonts w:cs="Times New Roman"/>
          <w:i/>
          <w:sz w:val="22"/>
          <w:szCs w:val="22"/>
        </w:rPr>
        <w:t xml:space="preserve"> zal steeds aan de naam of de afkorting worden toegevoegd.</w:t>
      </w:r>
    </w:p>
    <w:p w14:paraId="430ABF02" w14:textId="77777777" w:rsidR="00DD2683" w:rsidRDefault="00DD2683" w:rsidP="00DD2683">
      <w:pPr>
        <w:jc w:val="both"/>
        <w:rPr>
          <w:rFonts w:cs="Times New Roman"/>
          <w:i/>
          <w:sz w:val="22"/>
          <w:szCs w:val="22"/>
        </w:rPr>
      </w:pPr>
    </w:p>
    <w:p w14:paraId="0E4E93AF" w14:textId="77777777" w:rsidR="00DD2683" w:rsidRPr="00487FEC" w:rsidRDefault="00DD2683" w:rsidP="00DD2683">
      <w:pPr>
        <w:rPr>
          <w:rFonts w:cs="Times New Roman"/>
          <w:i/>
          <w:sz w:val="22"/>
          <w:szCs w:val="22"/>
          <w:u w:val="single"/>
        </w:rPr>
      </w:pPr>
      <w:r w:rsidRPr="00487FEC">
        <w:rPr>
          <w:rFonts w:cs="Times New Roman"/>
          <w:i/>
          <w:sz w:val="22"/>
          <w:szCs w:val="22"/>
          <w:u w:val="single"/>
        </w:rPr>
        <w:t>1.2. Doel</w:t>
      </w:r>
    </w:p>
    <w:p w14:paraId="77845FE3" w14:textId="77777777" w:rsidR="00DD2683" w:rsidRPr="00487FEC" w:rsidRDefault="00DD2683" w:rsidP="00DD2683">
      <w:pPr>
        <w:rPr>
          <w:rFonts w:cs="Times New Roman"/>
          <w:i/>
          <w:sz w:val="22"/>
          <w:szCs w:val="22"/>
        </w:rPr>
      </w:pPr>
    </w:p>
    <w:p w14:paraId="2C5F73F6" w14:textId="2E07F30B" w:rsidR="00DD2683" w:rsidRPr="00487FEC" w:rsidRDefault="00DD2683" w:rsidP="00DD2683">
      <w:pPr>
        <w:jc w:val="both"/>
        <w:rPr>
          <w:rFonts w:cs="Times New Roman"/>
          <w:i/>
          <w:sz w:val="22"/>
          <w:szCs w:val="22"/>
        </w:rPr>
      </w:pPr>
      <w:r w:rsidRPr="00487FEC">
        <w:rPr>
          <w:rFonts w:cs="Times New Roman"/>
          <w:i/>
          <w:sz w:val="22"/>
          <w:szCs w:val="22"/>
        </w:rPr>
        <w:t>De interlokale vereniging “</w:t>
      </w:r>
      <w:r>
        <w:rPr>
          <w:rFonts w:cs="Times New Roman"/>
          <w:i/>
          <w:sz w:val="22"/>
          <w:szCs w:val="22"/>
        </w:rPr>
        <w:t xml:space="preserve">IGS </w:t>
      </w:r>
      <w:r w:rsidR="00CC5FED" w:rsidRPr="00487FEC">
        <w:rPr>
          <w:rFonts w:cs="Times New Roman"/>
          <w:i/>
          <w:sz w:val="22"/>
          <w:szCs w:val="22"/>
        </w:rPr>
        <w:t>Wo</w:t>
      </w:r>
      <w:r w:rsidR="00CC5FED">
        <w:rPr>
          <w:rFonts w:cs="Times New Roman"/>
          <w:i/>
          <w:sz w:val="22"/>
          <w:szCs w:val="22"/>
        </w:rPr>
        <w:t>o</w:t>
      </w:r>
      <w:r w:rsidR="00CC5FED" w:rsidRPr="00487FEC">
        <w:rPr>
          <w:rFonts w:cs="Times New Roman"/>
          <w:i/>
          <w:sz w:val="22"/>
          <w:szCs w:val="22"/>
        </w:rPr>
        <w:t>n</w:t>
      </w:r>
      <w:r w:rsidR="00CC5FED">
        <w:rPr>
          <w:rFonts w:cs="Times New Roman"/>
          <w:i/>
          <w:sz w:val="22"/>
          <w:szCs w:val="22"/>
        </w:rPr>
        <w:t>di</w:t>
      </w:r>
      <w:r w:rsidR="00CC5FED" w:rsidRPr="00487FEC">
        <w:rPr>
          <w:rFonts w:cs="Times New Roman"/>
          <w:i/>
          <w:sz w:val="22"/>
          <w:szCs w:val="22"/>
        </w:rPr>
        <w:t>en</w:t>
      </w:r>
      <w:r w:rsidR="00CC5FED">
        <w:rPr>
          <w:rFonts w:cs="Times New Roman"/>
          <w:i/>
          <w:sz w:val="22"/>
          <w:szCs w:val="22"/>
        </w:rPr>
        <w:t>st</w:t>
      </w:r>
      <w:r w:rsidR="00CC5FED" w:rsidRPr="00487FEC">
        <w:rPr>
          <w:rFonts w:cs="Times New Roman"/>
          <w:i/>
          <w:sz w:val="22"/>
          <w:szCs w:val="22"/>
        </w:rPr>
        <w:t xml:space="preserve"> </w:t>
      </w:r>
      <w:r>
        <w:rPr>
          <w:rFonts w:cs="Times New Roman"/>
          <w:i/>
          <w:sz w:val="22"/>
          <w:szCs w:val="22"/>
        </w:rPr>
        <w:t>Regio Tielt</w:t>
      </w:r>
      <w:r w:rsidRPr="00487FEC">
        <w:rPr>
          <w:rFonts w:cs="Times New Roman"/>
          <w:i/>
          <w:sz w:val="22"/>
          <w:szCs w:val="22"/>
        </w:rPr>
        <w:t xml:space="preserve">” heeft als doel het samenwerken op het vlak van wonen door onder meer </w:t>
      </w:r>
      <w:r>
        <w:rPr>
          <w:rFonts w:cs="Times New Roman"/>
          <w:i/>
          <w:sz w:val="22"/>
          <w:szCs w:val="22"/>
        </w:rPr>
        <w:t>het zorgen voor een divers en betaalbaar woonaanbod,</w:t>
      </w:r>
      <w:r w:rsidRPr="00487FEC">
        <w:rPr>
          <w:rFonts w:cs="Times New Roman"/>
          <w:i/>
          <w:sz w:val="22"/>
          <w:szCs w:val="22"/>
        </w:rPr>
        <w:t xml:space="preserve"> het verbeteren van de kwaliteit van het woningpatrimonium en de omgeving binnen de deelnemende gemeenten</w:t>
      </w:r>
      <w:r w:rsidR="00CC5FED">
        <w:rPr>
          <w:rFonts w:cs="Times New Roman"/>
          <w:i/>
          <w:sz w:val="22"/>
          <w:szCs w:val="22"/>
        </w:rPr>
        <w:t xml:space="preserve"> en</w:t>
      </w:r>
      <w:r w:rsidRPr="00487FEC">
        <w:rPr>
          <w:rFonts w:cs="Times New Roman"/>
          <w:i/>
          <w:sz w:val="22"/>
          <w:szCs w:val="22"/>
        </w:rPr>
        <w:t xml:space="preserve"> het uitbouwen van klantgerichte dienstverlening. Hiervoor zullen door de interlokale vereniging subsidies worden aangevraagd bij de Vlaamse Regering.</w:t>
      </w:r>
    </w:p>
    <w:p w14:paraId="64F07ECE" w14:textId="77777777" w:rsidR="00DD2683" w:rsidRDefault="00DD2683" w:rsidP="00DD2683">
      <w:pPr>
        <w:rPr>
          <w:rFonts w:cs="Times New Roman"/>
          <w:i/>
          <w:sz w:val="22"/>
          <w:szCs w:val="22"/>
        </w:rPr>
      </w:pPr>
    </w:p>
    <w:p w14:paraId="793D87E3" w14:textId="77777777" w:rsidR="00DD2683" w:rsidRPr="00487FEC" w:rsidRDefault="003B3845" w:rsidP="00DD2683">
      <w:pPr>
        <w:rPr>
          <w:rFonts w:cs="Times New Roman"/>
          <w:i/>
          <w:sz w:val="22"/>
          <w:szCs w:val="22"/>
          <w:u w:val="single"/>
        </w:rPr>
      </w:pPr>
      <w:r>
        <w:rPr>
          <w:rFonts w:cs="Times New Roman"/>
          <w:i/>
          <w:sz w:val="22"/>
          <w:szCs w:val="22"/>
          <w:u w:val="single"/>
        </w:rPr>
        <w:t>1.3. W</w:t>
      </w:r>
      <w:r w:rsidR="00DD2683" w:rsidRPr="00487FEC">
        <w:rPr>
          <w:rFonts w:cs="Times New Roman"/>
          <w:i/>
          <w:sz w:val="22"/>
          <w:szCs w:val="22"/>
          <w:u w:val="single"/>
        </w:rPr>
        <w:t>erkingsgebied</w:t>
      </w:r>
    </w:p>
    <w:p w14:paraId="4893149D" w14:textId="77777777" w:rsidR="00DD2683" w:rsidRPr="00487FEC" w:rsidRDefault="00DD2683" w:rsidP="00DD2683">
      <w:pPr>
        <w:rPr>
          <w:rFonts w:cs="Times New Roman"/>
          <w:i/>
          <w:sz w:val="22"/>
          <w:szCs w:val="22"/>
        </w:rPr>
      </w:pPr>
    </w:p>
    <w:p w14:paraId="4D8A9C55" w14:textId="695CC025" w:rsidR="00DD2683" w:rsidRPr="00487FEC" w:rsidRDefault="00DD2683" w:rsidP="00DD2683">
      <w:pPr>
        <w:jc w:val="both"/>
        <w:rPr>
          <w:rFonts w:cs="Times New Roman"/>
          <w:i/>
          <w:sz w:val="22"/>
          <w:szCs w:val="22"/>
        </w:rPr>
      </w:pPr>
      <w:r w:rsidRPr="00487FEC">
        <w:rPr>
          <w:rFonts w:cs="Times New Roman"/>
          <w:i/>
          <w:sz w:val="22"/>
          <w:szCs w:val="22"/>
        </w:rPr>
        <w:t>Het werkingsgebied van de interlokale vereniging “</w:t>
      </w:r>
      <w:r>
        <w:rPr>
          <w:rFonts w:cs="Times New Roman"/>
          <w:i/>
          <w:sz w:val="22"/>
          <w:szCs w:val="22"/>
        </w:rPr>
        <w:t xml:space="preserve">IGS </w:t>
      </w:r>
      <w:r w:rsidR="00CC5FED" w:rsidRPr="00487FEC">
        <w:rPr>
          <w:rFonts w:cs="Times New Roman"/>
          <w:i/>
          <w:sz w:val="22"/>
          <w:szCs w:val="22"/>
        </w:rPr>
        <w:t>Wo</w:t>
      </w:r>
      <w:r w:rsidR="00CC5FED">
        <w:rPr>
          <w:rFonts w:cs="Times New Roman"/>
          <w:i/>
          <w:sz w:val="22"/>
          <w:szCs w:val="22"/>
        </w:rPr>
        <w:t>o</w:t>
      </w:r>
      <w:r w:rsidR="00CC5FED" w:rsidRPr="00487FEC">
        <w:rPr>
          <w:rFonts w:cs="Times New Roman"/>
          <w:i/>
          <w:sz w:val="22"/>
          <w:szCs w:val="22"/>
        </w:rPr>
        <w:t>n</w:t>
      </w:r>
      <w:r w:rsidR="00CC5FED">
        <w:rPr>
          <w:rFonts w:cs="Times New Roman"/>
          <w:i/>
          <w:sz w:val="22"/>
          <w:szCs w:val="22"/>
        </w:rPr>
        <w:t>di</w:t>
      </w:r>
      <w:r w:rsidR="00CC5FED" w:rsidRPr="00487FEC">
        <w:rPr>
          <w:rFonts w:cs="Times New Roman"/>
          <w:i/>
          <w:sz w:val="22"/>
          <w:szCs w:val="22"/>
        </w:rPr>
        <w:t>en</w:t>
      </w:r>
      <w:r w:rsidR="00CC5FED">
        <w:rPr>
          <w:rFonts w:cs="Times New Roman"/>
          <w:i/>
          <w:sz w:val="22"/>
          <w:szCs w:val="22"/>
        </w:rPr>
        <w:t>st</w:t>
      </w:r>
      <w:r w:rsidR="00CC5FED" w:rsidRPr="00487FEC">
        <w:rPr>
          <w:rFonts w:cs="Times New Roman"/>
          <w:i/>
          <w:sz w:val="22"/>
          <w:szCs w:val="22"/>
        </w:rPr>
        <w:t xml:space="preserve"> </w:t>
      </w:r>
      <w:r w:rsidRPr="00487FEC">
        <w:rPr>
          <w:rFonts w:cs="Times New Roman"/>
          <w:i/>
          <w:sz w:val="22"/>
          <w:szCs w:val="22"/>
        </w:rPr>
        <w:t xml:space="preserve">Regio Tielt” strekt zich bij oprichting uit over de gemeenten </w:t>
      </w:r>
      <w:r w:rsidR="00672E75">
        <w:rPr>
          <w:rFonts w:cs="Times New Roman"/>
          <w:i/>
          <w:sz w:val="22"/>
          <w:szCs w:val="22"/>
        </w:rPr>
        <w:t xml:space="preserve">Ardooie, </w:t>
      </w:r>
      <w:r w:rsidRPr="00487FEC">
        <w:rPr>
          <w:rFonts w:cs="Times New Roman"/>
          <w:i/>
          <w:sz w:val="22"/>
          <w:szCs w:val="22"/>
        </w:rPr>
        <w:t>Dentergem, Pittem,  Tielt en Wingene.</w:t>
      </w:r>
    </w:p>
    <w:p w14:paraId="599C45CA" w14:textId="77777777" w:rsidR="00DD2683" w:rsidRPr="00487FEC" w:rsidRDefault="00DD2683" w:rsidP="00DD2683">
      <w:pPr>
        <w:rPr>
          <w:rFonts w:cs="Times New Roman"/>
          <w:i/>
          <w:sz w:val="22"/>
          <w:szCs w:val="22"/>
          <w:u w:val="single"/>
        </w:rPr>
      </w:pPr>
    </w:p>
    <w:p w14:paraId="5B2E3936" w14:textId="77777777" w:rsidR="00DD2683" w:rsidRPr="00487FEC" w:rsidRDefault="00DD2683" w:rsidP="00DD2683">
      <w:pPr>
        <w:rPr>
          <w:rFonts w:cs="Times New Roman"/>
          <w:i/>
          <w:sz w:val="22"/>
          <w:szCs w:val="22"/>
          <w:u w:val="single"/>
        </w:rPr>
      </w:pPr>
      <w:r w:rsidRPr="00487FEC">
        <w:rPr>
          <w:rFonts w:cs="Times New Roman"/>
          <w:i/>
          <w:sz w:val="22"/>
          <w:szCs w:val="22"/>
          <w:u w:val="single"/>
        </w:rPr>
        <w:t>1.4. Duur</w:t>
      </w:r>
    </w:p>
    <w:p w14:paraId="1755BCDD" w14:textId="77777777" w:rsidR="00DD2683" w:rsidRPr="00487FEC" w:rsidRDefault="00DD2683" w:rsidP="00DD2683">
      <w:pPr>
        <w:rPr>
          <w:rFonts w:cs="Times New Roman"/>
          <w:i/>
          <w:sz w:val="22"/>
          <w:szCs w:val="22"/>
        </w:rPr>
      </w:pPr>
    </w:p>
    <w:p w14:paraId="4F3B2182" w14:textId="2563675E" w:rsidR="00DD2683" w:rsidRPr="00487FEC" w:rsidRDefault="00DD2683" w:rsidP="00DD2683">
      <w:pPr>
        <w:jc w:val="both"/>
        <w:rPr>
          <w:rFonts w:cs="Times New Roman"/>
          <w:i/>
          <w:sz w:val="22"/>
          <w:szCs w:val="22"/>
        </w:rPr>
      </w:pPr>
      <w:r w:rsidRPr="00487FEC">
        <w:rPr>
          <w:rFonts w:cs="Times New Roman"/>
          <w:i/>
          <w:sz w:val="22"/>
          <w:szCs w:val="22"/>
        </w:rPr>
        <w:t>De interlokale vereniging “</w:t>
      </w:r>
      <w:r>
        <w:rPr>
          <w:rFonts w:cs="Times New Roman"/>
          <w:i/>
          <w:sz w:val="22"/>
          <w:szCs w:val="22"/>
        </w:rPr>
        <w:t xml:space="preserve">IGS </w:t>
      </w:r>
      <w:r w:rsidR="00CC5FED" w:rsidRPr="00487FEC">
        <w:rPr>
          <w:rFonts w:cs="Times New Roman"/>
          <w:i/>
          <w:sz w:val="22"/>
          <w:szCs w:val="22"/>
        </w:rPr>
        <w:t>Wo</w:t>
      </w:r>
      <w:r w:rsidR="00CC5FED">
        <w:rPr>
          <w:rFonts w:cs="Times New Roman"/>
          <w:i/>
          <w:sz w:val="22"/>
          <w:szCs w:val="22"/>
        </w:rPr>
        <w:t>o</w:t>
      </w:r>
      <w:r w:rsidR="00CC5FED" w:rsidRPr="00487FEC">
        <w:rPr>
          <w:rFonts w:cs="Times New Roman"/>
          <w:i/>
          <w:sz w:val="22"/>
          <w:szCs w:val="22"/>
        </w:rPr>
        <w:t>n</w:t>
      </w:r>
      <w:r w:rsidR="00CC5FED">
        <w:rPr>
          <w:rFonts w:cs="Times New Roman"/>
          <w:i/>
          <w:sz w:val="22"/>
          <w:szCs w:val="22"/>
        </w:rPr>
        <w:t>di</w:t>
      </w:r>
      <w:r w:rsidR="00CC5FED" w:rsidRPr="00487FEC">
        <w:rPr>
          <w:rFonts w:cs="Times New Roman"/>
          <w:i/>
          <w:sz w:val="22"/>
          <w:szCs w:val="22"/>
        </w:rPr>
        <w:t>en</w:t>
      </w:r>
      <w:r w:rsidR="00CC5FED">
        <w:rPr>
          <w:rFonts w:cs="Times New Roman"/>
          <w:i/>
          <w:sz w:val="22"/>
          <w:szCs w:val="22"/>
        </w:rPr>
        <w:t>st</w:t>
      </w:r>
      <w:r w:rsidR="00CC5FED" w:rsidRPr="00487FEC">
        <w:rPr>
          <w:rFonts w:cs="Times New Roman"/>
          <w:i/>
          <w:sz w:val="22"/>
          <w:szCs w:val="22"/>
        </w:rPr>
        <w:t xml:space="preserve"> </w:t>
      </w:r>
      <w:r w:rsidRPr="00487FEC">
        <w:rPr>
          <w:rFonts w:cs="Times New Roman"/>
          <w:i/>
          <w:sz w:val="22"/>
          <w:szCs w:val="22"/>
        </w:rPr>
        <w:t xml:space="preserve">Regio Tielt” wordt opgericht </w:t>
      </w:r>
      <w:r w:rsidR="003B3845">
        <w:rPr>
          <w:rFonts w:cs="Times New Roman"/>
          <w:i/>
          <w:sz w:val="22"/>
          <w:szCs w:val="22"/>
        </w:rPr>
        <w:t>vanaf heden en</w:t>
      </w:r>
      <w:r w:rsidRPr="00487FEC">
        <w:rPr>
          <w:rFonts w:cs="Times New Roman"/>
          <w:i/>
          <w:sz w:val="22"/>
          <w:szCs w:val="22"/>
        </w:rPr>
        <w:t xml:space="preserve"> voor een duurtijd </w:t>
      </w:r>
      <w:r w:rsidR="003B3845">
        <w:rPr>
          <w:rFonts w:cs="Times New Roman"/>
          <w:i/>
          <w:sz w:val="22"/>
          <w:szCs w:val="22"/>
        </w:rPr>
        <w:t>tot eind december 20</w:t>
      </w:r>
      <w:r w:rsidR="00CC5FED">
        <w:rPr>
          <w:rFonts w:cs="Times New Roman"/>
          <w:i/>
          <w:sz w:val="22"/>
          <w:szCs w:val="22"/>
        </w:rPr>
        <w:t>31</w:t>
      </w:r>
      <w:r w:rsidRPr="00487FEC">
        <w:rPr>
          <w:rFonts w:cs="Times New Roman"/>
          <w:i/>
          <w:sz w:val="22"/>
          <w:szCs w:val="22"/>
        </w:rPr>
        <w:t xml:space="preserve">. Geen van de deelnemende gemeenten kan voor het einde van deze </w:t>
      </w:r>
      <w:r>
        <w:rPr>
          <w:rFonts w:cs="Times New Roman"/>
          <w:i/>
          <w:sz w:val="22"/>
          <w:szCs w:val="22"/>
        </w:rPr>
        <w:t>periode</w:t>
      </w:r>
      <w:r w:rsidRPr="00487FEC">
        <w:rPr>
          <w:rFonts w:cs="Times New Roman"/>
          <w:i/>
          <w:sz w:val="22"/>
          <w:szCs w:val="22"/>
        </w:rPr>
        <w:t xml:space="preserve"> uit de interlokale vereniging stappen. Indien de Vlaamse Subsidies voor “</w:t>
      </w:r>
      <w:r>
        <w:rPr>
          <w:rFonts w:cs="Times New Roman"/>
          <w:i/>
          <w:sz w:val="22"/>
          <w:szCs w:val="22"/>
        </w:rPr>
        <w:t xml:space="preserve">IGS </w:t>
      </w:r>
      <w:r w:rsidR="00CC5FED" w:rsidRPr="00487FEC">
        <w:rPr>
          <w:rFonts w:cs="Times New Roman"/>
          <w:i/>
          <w:sz w:val="22"/>
          <w:szCs w:val="22"/>
        </w:rPr>
        <w:t>Wo</w:t>
      </w:r>
      <w:r w:rsidR="00CC5FED">
        <w:rPr>
          <w:rFonts w:cs="Times New Roman"/>
          <w:i/>
          <w:sz w:val="22"/>
          <w:szCs w:val="22"/>
        </w:rPr>
        <w:t>o</w:t>
      </w:r>
      <w:r w:rsidR="00CC5FED" w:rsidRPr="00487FEC">
        <w:rPr>
          <w:rFonts w:cs="Times New Roman"/>
          <w:i/>
          <w:sz w:val="22"/>
          <w:szCs w:val="22"/>
        </w:rPr>
        <w:t>n</w:t>
      </w:r>
      <w:r w:rsidR="00CC5FED">
        <w:rPr>
          <w:rFonts w:cs="Times New Roman"/>
          <w:i/>
          <w:sz w:val="22"/>
          <w:szCs w:val="22"/>
        </w:rPr>
        <w:t>di</w:t>
      </w:r>
      <w:r w:rsidR="00CC5FED" w:rsidRPr="00487FEC">
        <w:rPr>
          <w:rFonts w:cs="Times New Roman"/>
          <w:i/>
          <w:sz w:val="22"/>
          <w:szCs w:val="22"/>
        </w:rPr>
        <w:t>en</w:t>
      </w:r>
      <w:r w:rsidR="00CC5FED">
        <w:rPr>
          <w:rFonts w:cs="Times New Roman"/>
          <w:i/>
          <w:sz w:val="22"/>
          <w:szCs w:val="22"/>
        </w:rPr>
        <w:t>st</w:t>
      </w:r>
      <w:r w:rsidR="00CC5FED" w:rsidRPr="00487FEC">
        <w:rPr>
          <w:rFonts w:cs="Times New Roman"/>
          <w:i/>
          <w:sz w:val="22"/>
          <w:szCs w:val="22"/>
        </w:rPr>
        <w:t xml:space="preserve"> </w:t>
      </w:r>
      <w:r w:rsidRPr="00487FEC">
        <w:rPr>
          <w:rFonts w:cs="Times New Roman"/>
          <w:i/>
          <w:sz w:val="22"/>
          <w:szCs w:val="22"/>
        </w:rPr>
        <w:t>Regio Tielt” niet worden toegekend</w:t>
      </w:r>
      <w:r>
        <w:rPr>
          <w:rFonts w:cs="Times New Roman"/>
          <w:i/>
          <w:sz w:val="22"/>
          <w:szCs w:val="22"/>
        </w:rPr>
        <w:t>,</w:t>
      </w:r>
      <w:r w:rsidRPr="00487FEC">
        <w:rPr>
          <w:rFonts w:cs="Times New Roman"/>
          <w:i/>
          <w:sz w:val="22"/>
          <w:szCs w:val="22"/>
        </w:rPr>
        <w:t xml:space="preserve"> kan de interlokale vereniging voortijdig ontbonden worden.</w:t>
      </w:r>
    </w:p>
    <w:p w14:paraId="2A814D0C" w14:textId="77777777" w:rsidR="00DD2683" w:rsidRPr="00487FEC" w:rsidRDefault="00DD2683" w:rsidP="00DD2683">
      <w:pPr>
        <w:rPr>
          <w:rFonts w:cs="Times New Roman"/>
          <w:i/>
          <w:sz w:val="22"/>
          <w:szCs w:val="22"/>
        </w:rPr>
      </w:pPr>
    </w:p>
    <w:p w14:paraId="3D759083" w14:textId="77777777" w:rsidR="00DD2683" w:rsidRPr="00487FEC" w:rsidRDefault="00DD2683" w:rsidP="00DD2683">
      <w:pPr>
        <w:rPr>
          <w:rFonts w:cs="Times New Roman"/>
          <w:i/>
          <w:sz w:val="22"/>
          <w:szCs w:val="22"/>
          <w:u w:val="single"/>
        </w:rPr>
      </w:pPr>
      <w:r w:rsidRPr="00487FEC">
        <w:rPr>
          <w:rFonts w:cs="Times New Roman"/>
          <w:i/>
          <w:sz w:val="22"/>
          <w:szCs w:val="22"/>
          <w:u w:val="single"/>
        </w:rPr>
        <w:t>1.5. Zetel</w:t>
      </w:r>
    </w:p>
    <w:p w14:paraId="6235D28C" w14:textId="77777777" w:rsidR="00DD2683" w:rsidRPr="00487FEC" w:rsidRDefault="00DD2683" w:rsidP="00DD2683">
      <w:pPr>
        <w:rPr>
          <w:rFonts w:cs="Times New Roman"/>
          <w:i/>
          <w:sz w:val="22"/>
          <w:szCs w:val="22"/>
        </w:rPr>
      </w:pPr>
    </w:p>
    <w:p w14:paraId="45DB2059" w14:textId="0608E193" w:rsidR="00DD2683" w:rsidRDefault="00DD2683" w:rsidP="00DD2683">
      <w:pPr>
        <w:jc w:val="both"/>
        <w:rPr>
          <w:rFonts w:cs="Times New Roman"/>
          <w:i/>
          <w:sz w:val="22"/>
          <w:szCs w:val="22"/>
        </w:rPr>
      </w:pPr>
      <w:r w:rsidRPr="00487FEC">
        <w:rPr>
          <w:rFonts w:cs="Times New Roman"/>
          <w:i/>
          <w:sz w:val="22"/>
          <w:szCs w:val="22"/>
        </w:rPr>
        <w:t>De interlokale vereniging “</w:t>
      </w:r>
      <w:r>
        <w:rPr>
          <w:rFonts w:cs="Times New Roman"/>
          <w:i/>
          <w:sz w:val="22"/>
          <w:szCs w:val="22"/>
        </w:rPr>
        <w:t xml:space="preserve">IGS </w:t>
      </w:r>
      <w:r w:rsidR="00CC5FED" w:rsidRPr="00487FEC">
        <w:rPr>
          <w:rFonts w:cs="Times New Roman"/>
          <w:i/>
          <w:sz w:val="22"/>
          <w:szCs w:val="22"/>
        </w:rPr>
        <w:t>Wo</w:t>
      </w:r>
      <w:r w:rsidR="00CC5FED">
        <w:rPr>
          <w:rFonts w:cs="Times New Roman"/>
          <w:i/>
          <w:sz w:val="22"/>
          <w:szCs w:val="22"/>
        </w:rPr>
        <w:t>o</w:t>
      </w:r>
      <w:r w:rsidR="00CC5FED" w:rsidRPr="00487FEC">
        <w:rPr>
          <w:rFonts w:cs="Times New Roman"/>
          <w:i/>
          <w:sz w:val="22"/>
          <w:szCs w:val="22"/>
        </w:rPr>
        <w:t>n</w:t>
      </w:r>
      <w:r w:rsidR="00CC5FED">
        <w:rPr>
          <w:rFonts w:cs="Times New Roman"/>
          <w:i/>
          <w:sz w:val="22"/>
          <w:szCs w:val="22"/>
        </w:rPr>
        <w:t>di</w:t>
      </w:r>
      <w:r w:rsidR="00CC5FED" w:rsidRPr="00487FEC">
        <w:rPr>
          <w:rFonts w:cs="Times New Roman"/>
          <w:i/>
          <w:sz w:val="22"/>
          <w:szCs w:val="22"/>
        </w:rPr>
        <w:t>en</w:t>
      </w:r>
      <w:r w:rsidR="00CC5FED">
        <w:rPr>
          <w:rFonts w:cs="Times New Roman"/>
          <w:i/>
          <w:sz w:val="22"/>
          <w:szCs w:val="22"/>
        </w:rPr>
        <w:t>st</w:t>
      </w:r>
      <w:r w:rsidR="00CC5FED" w:rsidRPr="00487FEC">
        <w:rPr>
          <w:rFonts w:cs="Times New Roman"/>
          <w:i/>
          <w:sz w:val="22"/>
          <w:szCs w:val="22"/>
        </w:rPr>
        <w:t xml:space="preserve"> </w:t>
      </w:r>
      <w:r w:rsidRPr="00487FEC">
        <w:rPr>
          <w:rFonts w:cs="Times New Roman"/>
          <w:i/>
          <w:sz w:val="22"/>
          <w:szCs w:val="22"/>
        </w:rPr>
        <w:t>Regio Tielt” vestigt haar zetel in het stadhuis van Tielt, Markt 13 te 8700 TIELT</w:t>
      </w:r>
    </w:p>
    <w:p w14:paraId="497AB907" w14:textId="77777777" w:rsidR="00CC5FED" w:rsidRDefault="00CC5FED" w:rsidP="00DD2683">
      <w:pPr>
        <w:jc w:val="both"/>
        <w:rPr>
          <w:rFonts w:cs="Times New Roman"/>
          <w:i/>
          <w:sz w:val="22"/>
          <w:szCs w:val="22"/>
        </w:rPr>
      </w:pPr>
    </w:p>
    <w:p w14:paraId="554FECD6" w14:textId="77777777" w:rsidR="00CC5FED" w:rsidRDefault="00CC5FED" w:rsidP="00DD2683">
      <w:pPr>
        <w:jc w:val="both"/>
        <w:rPr>
          <w:rFonts w:cs="Times New Roman"/>
          <w:i/>
          <w:sz w:val="22"/>
          <w:szCs w:val="22"/>
        </w:rPr>
      </w:pPr>
    </w:p>
    <w:p w14:paraId="39832C13" w14:textId="77777777" w:rsidR="00CC5FED" w:rsidRDefault="00CC5FED" w:rsidP="00DD2683">
      <w:pPr>
        <w:jc w:val="both"/>
        <w:rPr>
          <w:rFonts w:cs="Times New Roman"/>
          <w:i/>
          <w:sz w:val="22"/>
          <w:szCs w:val="22"/>
        </w:rPr>
      </w:pPr>
    </w:p>
    <w:p w14:paraId="14CBA2D7" w14:textId="77777777" w:rsidR="00CC5FED" w:rsidRDefault="00CC5FED" w:rsidP="00DD2683">
      <w:pPr>
        <w:jc w:val="both"/>
        <w:rPr>
          <w:rFonts w:cs="Times New Roman"/>
          <w:i/>
          <w:sz w:val="22"/>
          <w:szCs w:val="22"/>
        </w:rPr>
      </w:pPr>
    </w:p>
    <w:p w14:paraId="0274C7DC" w14:textId="77777777" w:rsidR="003B3845" w:rsidRPr="00487FEC" w:rsidRDefault="003B3845" w:rsidP="00DD2683">
      <w:pPr>
        <w:jc w:val="both"/>
        <w:rPr>
          <w:rFonts w:cs="Times New Roman"/>
          <w:i/>
          <w:sz w:val="22"/>
          <w:szCs w:val="22"/>
        </w:rPr>
      </w:pPr>
    </w:p>
    <w:p w14:paraId="5523E803" w14:textId="77777777" w:rsidR="00DD2683" w:rsidRPr="00487FEC" w:rsidRDefault="00DD2683" w:rsidP="00DD2683">
      <w:pPr>
        <w:rPr>
          <w:rFonts w:cs="Times New Roman"/>
          <w:b/>
          <w:i/>
          <w:sz w:val="22"/>
          <w:szCs w:val="22"/>
        </w:rPr>
      </w:pPr>
      <w:r w:rsidRPr="00487FEC">
        <w:rPr>
          <w:rFonts w:cs="Times New Roman"/>
          <w:b/>
          <w:i/>
          <w:sz w:val="22"/>
          <w:szCs w:val="22"/>
        </w:rPr>
        <w:t>2. WERKING</w:t>
      </w:r>
    </w:p>
    <w:p w14:paraId="5D88918F" w14:textId="77777777" w:rsidR="00DD2683" w:rsidRPr="00487FEC" w:rsidRDefault="00DD2683" w:rsidP="00DD2683">
      <w:pPr>
        <w:rPr>
          <w:rFonts w:cs="Times New Roman"/>
          <w:i/>
          <w:sz w:val="22"/>
          <w:szCs w:val="22"/>
        </w:rPr>
      </w:pPr>
    </w:p>
    <w:p w14:paraId="5B44FCF4" w14:textId="77777777" w:rsidR="00DD2683" w:rsidRPr="00487FEC" w:rsidRDefault="00DD2683" w:rsidP="00DD2683">
      <w:pPr>
        <w:rPr>
          <w:rFonts w:cs="Times New Roman"/>
          <w:i/>
          <w:sz w:val="22"/>
          <w:szCs w:val="22"/>
          <w:u w:val="single"/>
        </w:rPr>
      </w:pPr>
      <w:r w:rsidRPr="00487FEC">
        <w:rPr>
          <w:rFonts w:cs="Times New Roman"/>
          <w:i/>
          <w:sz w:val="22"/>
          <w:szCs w:val="22"/>
          <w:u w:val="single"/>
        </w:rPr>
        <w:t>2.1. Organisatiestructuur</w:t>
      </w:r>
    </w:p>
    <w:p w14:paraId="00A90CF6" w14:textId="77777777" w:rsidR="00DD2683" w:rsidRPr="003B3845" w:rsidRDefault="00DD2683" w:rsidP="00DD2683">
      <w:pPr>
        <w:rPr>
          <w:rFonts w:cs="Times New Roman"/>
          <w:i/>
          <w:sz w:val="16"/>
          <w:szCs w:val="16"/>
        </w:rPr>
      </w:pPr>
    </w:p>
    <w:p w14:paraId="7062F78E" w14:textId="1F34F4B9" w:rsidR="00DD2683" w:rsidRPr="00487FEC" w:rsidRDefault="00DD2683" w:rsidP="00DD2683">
      <w:pPr>
        <w:jc w:val="both"/>
        <w:rPr>
          <w:rFonts w:cs="Times New Roman"/>
          <w:i/>
          <w:sz w:val="22"/>
          <w:szCs w:val="22"/>
        </w:rPr>
      </w:pPr>
      <w:r w:rsidRPr="00487FEC">
        <w:rPr>
          <w:rFonts w:cs="Times New Roman"/>
          <w:i/>
          <w:sz w:val="22"/>
          <w:szCs w:val="22"/>
        </w:rPr>
        <w:t>Het beheer van de interlokale vereniging “</w:t>
      </w:r>
      <w:r>
        <w:rPr>
          <w:rFonts w:cs="Times New Roman"/>
          <w:i/>
          <w:sz w:val="22"/>
          <w:szCs w:val="22"/>
        </w:rPr>
        <w:t xml:space="preserve">IGS </w:t>
      </w:r>
      <w:r w:rsidR="00CC5FED" w:rsidRPr="00487FEC">
        <w:rPr>
          <w:rFonts w:cs="Times New Roman"/>
          <w:i/>
          <w:sz w:val="22"/>
          <w:szCs w:val="22"/>
        </w:rPr>
        <w:t>Wo</w:t>
      </w:r>
      <w:r w:rsidR="00CC5FED">
        <w:rPr>
          <w:rFonts w:cs="Times New Roman"/>
          <w:i/>
          <w:sz w:val="22"/>
          <w:szCs w:val="22"/>
        </w:rPr>
        <w:t>o</w:t>
      </w:r>
      <w:r w:rsidR="00CC5FED" w:rsidRPr="00487FEC">
        <w:rPr>
          <w:rFonts w:cs="Times New Roman"/>
          <w:i/>
          <w:sz w:val="22"/>
          <w:szCs w:val="22"/>
        </w:rPr>
        <w:t>n</w:t>
      </w:r>
      <w:r w:rsidR="00CC5FED">
        <w:rPr>
          <w:rFonts w:cs="Times New Roman"/>
          <w:i/>
          <w:sz w:val="22"/>
          <w:szCs w:val="22"/>
        </w:rPr>
        <w:t>di</w:t>
      </w:r>
      <w:r w:rsidR="00CC5FED" w:rsidRPr="00487FEC">
        <w:rPr>
          <w:rFonts w:cs="Times New Roman"/>
          <w:i/>
          <w:sz w:val="22"/>
          <w:szCs w:val="22"/>
        </w:rPr>
        <w:t>en</w:t>
      </w:r>
      <w:r w:rsidR="00CC5FED">
        <w:rPr>
          <w:rFonts w:cs="Times New Roman"/>
          <w:i/>
          <w:sz w:val="22"/>
          <w:szCs w:val="22"/>
        </w:rPr>
        <w:t>st</w:t>
      </w:r>
      <w:r w:rsidR="00CC5FED" w:rsidRPr="00487FEC">
        <w:rPr>
          <w:rFonts w:cs="Times New Roman"/>
          <w:i/>
          <w:sz w:val="22"/>
          <w:szCs w:val="22"/>
        </w:rPr>
        <w:t xml:space="preserve"> </w:t>
      </w:r>
      <w:r w:rsidRPr="00487FEC">
        <w:rPr>
          <w:rFonts w:cs="Times New Roman"/>
          <w:i/>
          <w:sz w:val="22"/>
          <w:szCs w:val="22"/>
        </w:rPr>
        <w:t xml:space="preserve">Regio Tielt” wordt toevertrouwd aan een </w:t>
      </w:r>
      <w:r w:rsidR="00CC5FED">
        <w:rPr>
          <w:rFonts w:cs="Times New Roman"/>
          <w:i/>
          <w:sz w:val="22"/>
          <w:szCs w:val="22"/>
        </w:rPr>
        <w:t>stuurgroep</w:t>
      </w:r>
      <w:r w:rsidRPr="00487FEC">
        <w:rPr>
          <w:rFonts w:cs="Times New Roman"/>
          <w:i/>
          <w:sz w:val="22"/>
          <w:szCs w:val="22"/>
        </w:rPr>
        <w:t xml:space="preserve">. </w:t>
      </w:r>
    </w:p>
    <w:p w14:paraId="1FBFF9A7" w14:textId="77777777" w:rsidR="00DD2683" w:rsidRPr="00487FEC" w:rsidRDefault="00DD2683" w:rsidP="00DD2683">
      <w:pPr>
        <w:rPr>
          <w:rFonts w:cs="Times New Roman"/>
          <w:i/>
          <w:sz w:val="22"/>
          <w:szCs w:val="22"/>
        </w:rPr>
      </w:pPr>
    </w:p>
    <w:p w14:paraId="22D92C73" w14:textId="5C2A8535" w:rsidR="00DD2683" w:rsidRPr="00487FEC" w:rsidRDefault="00DD2683" w:rsidP="00DD2683">
      <w:pPr>
        <w:jc w:val="both"/>
        <w:rPr>
          <w:rFonts w:cs="Times New Roman"/>
          <w:i/>
          <w:sz w:val="22"/>
          <w:szCs w:val="22"/>
        </w:rPr>
      </w:pPr>
      <w:r w:rsidRPr="00487FEC">
        <w:rPr>
          <w:rFonts w:cs="Times New Roman"/>
          <w:i/>
          <w:sz w:val="22"/>
          <w:szCs w:val="22"/>
        </w:rPr>
        <w:t xml:space="preserve">Het </w:t>
      </w:r>
      <w:r w:rsidR="00CC5FED">
        <w:rPr>
          <w:rFonts w:cs="Times New Roman"/>
          <w:i/>
          <w:sz w:val="22"/>
          <w:szCs w:val="22"/>
        </w:rPr>
        <w:t xml:space="preserve">lokaal </w:t>
      </w:r>
      <w:r w:rsidRPr="00487FEC">
        <w:rPr>
          <w:rFonts w:cs="Times New Roman"/>
          <w:i/>
          <w:sz w:val="22"/>
          <w:szCs w:val="22"/>
        </w:rPr>
        <w:t>bestuur Tielt wordt aangesteld als beherende gemeente voor het project “</w:t>
      </w:r>
      <w:r>
        <w:rPr>
          <w:rFonts w:cs="Times New Roman"/>
          <w:i/>
          <w:sz w:val="22"/>
          <w:szCs w:val="22"/>
        </w:rPr>
        <w:t xml:space="preserve">IGS </w:t>
      </w:r>
      <w:r w:rsidR="00CC5FED" w:rsidRPr="00487FEC">
        <w:rPr>
          <w:rFonts w:cs="Times New Roman"/>
          <w:i/>
          <w:sz w:val="22"/>
          <w:szCs w:val="22"/>
        </w:rPr>
        <w:t>Wo</w:t>
      </w:r>
      <w:r w:rsidR="00CC5FED">
        <w:rPr>
          <w:rFonts w:cs="Times New Roman"/>
          <w:i/>
          <w:sz w:val="22"/>
          <w:szCs w:val="22"/>
        </w:rPr>
        <w:t>o</w:t>
      </w:r>
      <w:r w:rsidR="00CC5FED" w:rsidRPr="00487FEC">
        <w:rPr>
          <w:rFonts w:cs="Times New Roman"/>
          <w:i/>
          <w:sz w:val="22"/>
          <w:szCs w:val="22"/>
        </w:rPr>
        <w:t>n</w:t>
      </w:r>
      <w:r w:rsidR="00CC5FED">
        <w:rPr>
          <w:rFonts w:cs="Times New Roman"/>
          <w:i/>
          <w:sz w:val="22"/>
          <w:szCs w:val="22"/>
        </w:rPr>
        <w:t>di</w:t>
      </w:r>
      <w:r w:rsidR="00CC5FED" w:rsidRPr="00487FEC">
        <w:rPr>
          <w:rFonts w:cs="Times New Roman"/>
          <w:i/>
          <w:sz w:val="22"/>
          <w:szCs w:val="22"/>
        </w:rPr>
        <w:t>en</w:t>
      </w:r>
      <w:r w:rsidR="00CC5FED">
        <w:rPr>
          <w:rFonts w:cs="Times New Roman"/>
          <w:i/>
          <w:sz w:val="22"/>
          <w:szCs w:val="22"/>
        </w:rPr>
        <w:t>st</w:t>
      </w:r>
      <w:r w:rsidR="00CC5FED" w:rsidRPr="00487FEC">
        <w:rPr>
          <w:rFonts w:cs="Times New Roman"/>
          <w:i/>
          <w:sz w:val="22"/>
          <w:szCs w:val="22"/>
        </w:rPr>
        <w:t xml:space="preserve"> </w:t>
      </w:r>
      <w:r>
        <w:rPr>
          <w:rFonts w:cs="Times New Roman"/>
          <w:i/>
          <w:sz w:val="22"/>
          <w:szCs w:val="22"/>
        </w:rPr>
        <w:t>Regio Tielt</w:t>
      </w:r>
      <w:r w:rsidRPr="00487FEC">
        <w:rPr>
          <w:rFonts w:cs="Times New Roman"/>
          <w:i/>
          <w:sz w:val="22"/>
          <w:szCs w:val="22"/>
        </w:rPr>
        <w:t xml:space="preserve">” en is de juridische werkgever van de aan te werven medewerkers van de interlokale vereniging. Dit betekent dat het </w:t>
      </w:r>
      <w:r w:rsidR="00CC5FED">
        <w:rPr>
          <w:rFonts w:cs="Times New Roman"/>
          <w:i/>
          <w:sz w:val="22"/>
          <w:szCs w:val="22"/>
        </w:rPr>
        <w:t xml:space="preserve">lokaal </w:t>
      </w:r>
      <w:r w:rsidRPr="00487FEC">
        <w:rPr>
          <w:rFonts w:cs="Times New Roman"/>
          <w:i/>
          <w:sz w:val="22"/>
          <w:szCs w:val="22"/>
        </w:rPr>
        <w:t xml:space="preserve">bestuur Tielt instaat voor het financieel en personeel beheer. De subsidies voor het project worden dan ook op de rekening van </w:t>
      </w:r>
      <w:r w:rsidR="00CC5FED">
        <w:rPr>
          <w:rFonts w:cs="Times New Roman"/>
          <w:i/>
          <w:sz w:val="22"/>
          <w:szCs w:val="22"/>
        </w:rPr>
        <w:t>het lokaal bestuur</w:t>
      </w:r>
      <w:r w:rsidRPr="00487FEC">
        <w:rPr>
          <w:rFonts w:cs="Times New Roman"/>
          <w:i/>
          <w:sz w:val="22"/>
          <w:szCs w:val="22"/>
        </w:rPr>
        <w:t xml:space="preserve"> Tielt gestort.</w:t>
      </w:r>
    </w:p>
    <w:p w14:paraId="008AF4C6" w14:textId="77777777" w:rsidR="00DD2683" w:rsidRDefault="00DD2683" w:rsidP="00DD2683">
      <w:pPr>
        <w:rPr>
          <w:rFonts w:cs="Times New Roman"/>
          <w:i/>
          <w:sz w:val="22"/>
          <w:szCs w:val="22"/>
        </w:rPr>
      </w:pPr>
    </w:p>
    <w:p w14:paraId="6DDCFDDC" w14:textId="7FB30F06" w:rsidR="00DD2683" w:rsidRPr="00487FEC" w:rsidRDefault="00DD2683" w:rsidP="00DD2683">
      <w:pPr>
        <w:rPr>
          <w:rFonts w:cs="Times New Roman"/>
          <w:i/>
          <w:sz w:val="22"/>
          <w:szCs w:val="22"/>
          <w:u w:val="single"/>
        </w:rPr>
      </w:pPr>
      <w:r w:rsidRPr="00487FEC">
        <w:rPr>
          <w:rFonts w:cs="Times New Roman"/>
          <w:i/>
          <w:sz w:val="22"/>
          <w:szCs w:val="22"/>
          <w:u w:val="single"/>
        </w:rPr>
        <w:t xml:space="preserve">2.2. Samenstelling van </w:t>
      </w:r>
      <w:r w:rsidR="00CC5FED">
        <w:rPr>
          <w:rFonts w:cs="Times New Roman"/>
          <w:i/>
          <w:sz w:val="22"/>
          <w:szCs w:val="22"/>
          <w:u w:val="single"/>
        </w:rPr>
        <w:t>de stuurgroep</w:t>
      </w:r>
    </w:p>
    <w:p w14:paraId="5203C806" w14:textId="77777777" w:rsidR="00DD2683" w:rsidRPr="003B3845" w:rsidRDefault="00DD2683" w:rsidP="00DD2683">
      <w:pPr>
        <w:rPr>
          <w:rFonts w:cs="Times New Roman"/>
          <w:i/>
          <w:sz w:val="16"/>
          <w:szCs w:val="16"/>
        </w:rPr>
      </w:pPr>
    </w:p>
    <w:p w14:paraId="761D7128" w14:textId="57A98CE1" w:rsidR="003B3845" w:rsidRPr="002464CC" w:rsidRDefault="00CC5FED" w:rsidP="003B3845">
      <w:pPr>
        <w:rPr>
          <w:rFonts w:cs="Times New Roman"/>
          <w:i/>
          <w:sz w:val="22"/>
          <w:szCs w:val="22"/>
        </w:rPr>
      </w:pPr>
      <w:r>
        <w:rPr>
          <w:rFonts w:cs="Times New Roman"/>
          <w:i/>
          <w:sz w:val="22"/>
          <w:szCs w:val="22"/>
        </w:rPr>
        <w:t>De stuurgroep</w:t>
      </w:r>
      <w:r w:rsidR="003B3845" w:rsidRPr="002464CC">
        <w:rPr>
          <w:rFonts w:cs="Times New Roman"/>
          <w:i/>
          <w:sz w:val="22"/>
          <w:szCs w:val="22"/>
        </w:rPr>
        <w:t xml:space="preserve"> is samengesteld uit :</w:t>
      </w:r>
    </w:p>
    <w:p w14:paraId="628B09B5" w14:textId="77777777" w:rsidR="003B3845" w:rsidRPr="00A2399C" w:rsidRDefault="003B3845" w:rsidP="003B3845">
      <w:pPr>
        <w:numPr>
          <w:ilvl w:val="0"/>
          <w:numId w:val="1"/>
        </w:numPr>
        <w:jc w:val="both"/>
        <w:rPr>
          <w:rFonts w:cs="Times New Roman"/>
          <w:i/>
          <w:sz w:val="22"/>
          <w:szCs w:val="22"/>
        </w:rPr>
      </w:pPr>
      <w:r>
        <w:rPr>
          <w:rFonts w:cs="Times New Roman"/>
          <w:i/>
          <w:sz w:val="22"/>
          <w:szCs w:val="22"/>
        </w:rPr>
        <w:t>1</w:t>
      </w:r>
      <w:r w:rsidRPr="00A2399C">
        <w:rPr>
          <w:rFonts w:cs="Times New Roman"/>
          <w:i/>
          <w:sz w:val="22"/>
          <w:szCs w:val="22"/>
        </w:rPr>
        <w:t xml:space="preserve"> </w:t>
      </w:r>
      <w:r>
        <w:rPr>
          <w:rFonts w:cs="Times New Roman"/>
          <w:i/>
          <w:sz w:val="22"/>
          <w:szCs w:val="22"/>
        </w:rPr>
        <w:t>afgevaardigde</w:t>
      </w:r>
      <w:r w:rsidRPr="00A2399C">
        <w:rPr>
          <w:rFonts w:cs="Times New Roman"/>
          <w:i/>
          <w:sz w:val="22"/>
          <w:szCs w:val="22"/>
        </w:rPr>
        <w:t xml:space="preserve"> van de deelnemende g</w:t>
      </w:r>
      <w:r>
        <w:rPr>
          <w:rFonts w:cs="Times New Roman"/>
          <w:i/>
          <w:sz w:val="22"/>
          <w:szCs w:val="22"/>
        </w:rPr>
        <w:t xml:space="preserve">emeenten, </w:t>
      </w:r>
    </w:p>
    <w:p w14:paraId="0B006077" w14:textId="77777777" w:rsidR="003B3845" w:rsidRPr="00487FEC" w:rsidRDefault="003B3845" w:rsidP="003B3845">
      <w:pPr>
        <w:numPr>
          <w:ilvl w:val="0"/>
          <w:numId w:val="1"/>
        </w:numPr>
        <w:rPr>
          <w:rFonts w:cs="Times New Roman"/>
          <w:i/>
          <w:sz w:val="22"/>
          <w:szCs w:val="22"/>
        </w:rPr>
      </w:pPr>
      <w:r w:rsidRPr="00487FEC">
        <w:rPr>
          <w:rFonts w:cs="Times New Roman"/>
          <w:i/>
          <w:sz w:val="22"/>
          <w:szCs w:val="22"/>
        </w:rPr>
        <w:t>de coördinator van het samenwerkingsinitiatief wonen</w:t>
      </w:r>
    </w:p>
    <w:p w14:paraId="28816470" w14:textId="77777777" w:rsidR="003B3845" w:rsidRPr="00487FEC" w:rsidRDefault="003B3845" w:rsidP="003B3845">
      <w:pPr>
        <w:rPr>
          <w:rFonts w:cs="Times New Roman"/>
          <w:i/>
          <w:sz w:val="22"/>
          <w:szCs w:val="22"/>
        </w:rPr>
      </w:pPr>
    </w:p>
    <w:p w14:paraId="06F6E0CD" w14:textId="77777777" w:rsidR="003B3845" w:rsidRDefault="003B3845" w:rsidP="003B3845">
      <w:pPr>
        <w:jc w:val="both"/>
        <w:rPr>
          <w:rFonts w:cs="Times New Roman"/>
          <w:i/>
          <w:sz w:val="22"/>
          <w:szCs w:val="22"/>
        </w:rPr>
      </w:pPr>
      <w:r w:rsidRPr="00487FEC">
        <w:rPr>
          <w:rFonts w:cs="Times New Roman"/>
          <w:i/>
          <w:sz w:val="22"/>
          <w:szCs w:val="22"/>
        </w:rPr>
        <w:t xml:space="preserve">De coördinator van het samenwerkingsinitiatief wonen zetelt met adviesbevoegdheid. Enkel de deelnemende gemeenten hebben beslissingsbevoegdheid. </w:t>
      </w:r>
    </w:p>
    <w:p w14:paraId="481AD038" w14:textId="77777777" w:rsidR="003B3845" w:rsidRPr="00487FEC" w:rsidRDefault="003B3845" w:rsidP="003B3845">
      <w:pPr>
        <w:rPr>
          <w:rFonts w:cs="Times New Roman"/>
          <w:i/>
          <w:sz w:val="22"/>
          <w:szCs w:val="22"/>
        </w:rPr>
      </w:pPr>
    </w:p>
    <w:p w14:paraId="47B2D394" w14:textId="38272325" w:rsidR="003B3845" w:rsidRPr="00A2399C" w:rsidRDefault="003B3845" w:rsidP="003B3845">
      <w:pPr>
        <w:jc w:val="both"/>
        <w:rPr>
          <w:rFonts w:cs="Times New Roman"/>
          <w:i/>
          <w:sz w:val="22"/>
          <w:szCs w:val="22"/>
        </w:rPr>
      </w:pPr>
      <w:r w:rsidRPr="00D130BC">
        <w:rPr>
          <w:rFonts w:cs="Times New Roman"/>
          <w:i/>
          <w:sz w:val="22"/>
          <w:szCs w:val="22"/>
        </w:rPr>
        <w:t>De schepen</w:t>
      </w:r>
      <w:r w:rsidR="00FB1181" w:rsidRPr="00D130BC">
        <w:rPr>
          <w:rFonts w:cs="Times New Roman"/>
          <w:i/>
          <w:sz w:val="22"/>
          <w:szCs w:val="22"/>
        </w:rPr>
        <w:t>/burgemeester</w:t>
      </w:r>
      <w:r w:rsidRPr="00D130BC">
        <w:rPr>
          <w:rFonts w:cs="Times New Roman"/>
          <w:i/>
          <w:sz w:val="22"/>
          <w:szCs w:val="22"/>
        </w:rPr>
        <w:t xml:space="preserve"> bevoegd voor wonen wordt</w:t>
      </w:r>
      <w:r>
        <w:rPr>
          <w:rFonts w:cs="Times New Roman"/>
          <w:i/>
          <w:sz w:val="22"/>
          <w:szCs w:val="22"/>
        </w:rPr>
        <w:t xml:space="preserve"> bij voorkeur afgevaardigd naar </w:t>
      </w:r>
      <w:r w:rsidR="00CC5FED">
        <w:rPr>
          <w:rFonts w:cs="Times New Roman"/>
          <w:i/>
          <w:sz w:val="22"/>
          <w:szCs w:val="22"/>
        </w:rPr>
        <w:t>de stuurgroep</w:t>
      </w:r>
      <w:r>
        <w:rPr>
          <w:rFonts w:cs="Times New Roman"/>
          <w:i/>
          <w:sz w:val="22"/>
          <w:szCs w:val="22"/>
        </w:rPr>
        <w:t>;</w:t>
      </w:r>
    </w:p>
    <w:p w14:paraId="326BA970" w14:textId="646CB2E4" w:rsidR="003B3845" w:rsidRPr="00487FEC" w:rsidRDefault="003B3845" w:rsidP="003B3845">
      <w:pPr>
        <w:jc w:val="both"/>
        <w:rPr>
          <w:rFonts w:cs="Times New Roman"/>
          <w:i/>
          <w:sz w:val="22"/>
          <w:szCs w:val="22"/>
        </w:rPr>
      </w:pPr>
      <w:r w:rsidRPr="00487FEC">
        <w:rPr>
          <w:rFonts w:cs="Times New Roman"/>
          <w:i/>
          <w:sz w:val="22"/>
          <w:szCs w:val="22"/>
        </w:rPr>
        <w:t xml:space="preserve">Voor de leden van </w:t>
      </w:r>
      <w:r w:rsidR="00CC5FED">
        <w:rPr>
          <w:rFonts w:cs="Times New Roman"/>
          <w:i/>
          <w:sz w:val="22"/>
          <w:szCs w:val="22"/>
        </w:rPr>
        <w:t>de stuurgroep</w:t>
      </w:r>
      <w:r w:rsidRPr="00487FEC">
        <w:rPr>
          <w:rFonts w:cs="Times New Roman"/>
          <w:i/>
          <w:sz w:val="22"/>
          <w:szCs w:val="22"/>
        </w:rPr>
        <w:t xml:space="preserve"> kan door de gemeenteraad een plaatsvervanger aangeduid worden</w:t>
      </w:r>
      <w:r w:rsidR="00CC5FED">
        <w:rPr>
          <w:rFonts w:cs="Times New Roman"/>
          <w:i/>
          <w:sz w:val="22"/>
          <w:szCs w:val="22"/>
        </w:rPr>
        <w:t>.</w:t>
      </w:r>
    </w:p>
    <w:p w14:paraId="674FEAE7" w14:textId="77777777" w:rsidR="003B3845" w:rsidRPr="00487FEC" w:rsidRDefault="003B3845" w:rsidP="003B3845">
      <w:pPr>
        <w:rPr>
          <w:rFonts w:cs="Times New Roman"/>
          <w:i/>
          <w:sz w:val="22"/>
          <w:szCs w:val="22"/>
        </w:rPr>
      </w:pPr>
    </w:p>
    <w:p w14:paraId="7FF3891D" w14:textId="2FA9BE91" w:rsidR="003B3845" w:rsidRPr="00487FEC" w:rsidRDefault="00CC5FED" w:rsidP="003B3845">
      <w:pPr>
        <w:jc w:val="both"/>
        <w:rPr>
          <w:rFonts w:cs="Times New Roman"/>
          <w:i/>
          <w:sz w:val="22"/>
          <w:szCs w:val="22"/>
        </w:rPr>
      </w:pPr>
      <w:r>
        <w:rPr>
          <w:rFonts w:cs="Times New Roman"/>
          <w:i/>
          <w:sz w:val="22"/>
          <w:szCs w:val="22"/>
        </w:rPr>
        <w:t>De stuurgroep</w:t>
      </w:r>
      <w:r w:rsidR="003B3845" w:rsidRPr="00487FEC">
        <w:rPr>
          <w:rFonts w:cs="Times New Roman"/>
          <w:i/>
          <w:sz w:val="22"/>
          <w:szCs w:val="22"/>
        </w:rPr>
        <w:t xml:space="preserve"> kan deskundigen uitnodigen tot het bijwonen van zijn vergaderingen. </w:t>
      </w:r>
    </w:p>
    <w:p w14:paraId="3CE01EA3" w14:textId="77777777" w:rsidR="00DD2683" w:rsidRDefault="00DD2683" w:rsidP="00DD2683">
      <w:pPr>
        <w:rPr>
          <w:rFonts w:cs="Times New Roman"/>
          <w:i/>
          <w:sz w:val="22"/>
          <w:szCs w:val="22"/>
        </w:rPr>
      </w:pPr>
    </w:p>
    <w:p w14:paraId="7D042BDA" w14:textId="51BCC50A" w:rsidR="00DD2683" w:rsidRPr="00487FEC" w:rsidRDefault="00DD2683" w:rsidP="00DD2683">
      <w:pPr>
        <w:rPr>
          <w:rFonts w:cs="Times New Roman"/>
          <w:i/>
          <w:sz w:val="22"/>
          <w:szCs w:val="22"/>
          <w:u w:val="single"/>
        </w:rPr>
      </w:pPr>
      <w:r w:rsidRPr="00487FEC">
        <w:rPr>
          <w:rFonts w:cs="Times New Roman"/>
          <w:i/>
          <w:sz w:val="22"/>
          <w:szCs w:val="22"/>
          <w:u w:val="single"/>
        </w:rPr>
        <w:t xml:space="preserve">2.3. Bevoegdheden van </w:t>
      </w:r>
      <w:r w:rsidR="00CC5FED">
        <w:rPr>
          <w:rFonts w:cs="Times New Roman"/>
          <w:i/>
          <w:sz w:val="22"/>
          <w:szCs w:val="22"/>
          <w:u w:val="single"/>
        </w:rPr>
        <w:t>de stuurgroep</w:t>
      </w:r>
    </w:p>
    <w:p w14:paraId="241345D4" w14:textId="77777777" w:rsidR="00DD2683" w:rsidRPr="003B3845" w:rsidRDefault="00DD2683" w:rsidP="00DD2683">
      <w:pPr>
        <w:rPr>
          <w:rFonts w:cs="Times New Roman"/>
          <w:i/>
          <w:sz w:val="16"/>
          <w:szCs w:val="16"/>
        </w:rPr>
      </w:pPr>
    </w:p>
    <w:p w14:paraId="126AA4C5" w14:textId="17444394" w:rsidR="00DD2683" w:rsidRDefault="00CC5FED" w:rsidP="00DD2683">
      <w:pPr>
        <w:jc w:val="both"/>
        <w:rPr>
          <w:rFonts w:cs="Times New Roman"/>
          <w:i/>
          <w:sz w:val="22"/>
          <w:szCs w:val="22"/>
        </w:rPr>
      </w:pPr>
      <w:r>
        <w:rPr>
          <w:rFonts w:cs="Times New Roman"/>
          <w:i/>
          <w:sz w:val="22"/>
          <w:szCs w:val="22"/>
        </w:rPr>
        <w:t>De stuurgroep</w:t>
      </w:r>
      <w:r w:rsidR="00DD2683" w:rsidRPr="00487FEC">
        <w:rPr>
          <w:rFonts w:cs="Times New Roman"/>
          <w:i/>
          <w:sz w:val="22"/>
          <w:szCs w:val="22"/>
        </w:rPr>
        <w:t xml:space="preserve"> heeft een algemeen coördinerende opdracht, legt prioriteiten inzake beleid en werking vast en formuleert adviezen naar de deelnemende gemeenten toe.</w:t>
      </w:r>
    </w:p>
    <w:p w14:paraId="203FC95F" w14:textId="77777777" w:rsidR="00894EC4" w:rsidRDefault="00894EC4" w:rsidP="00DD2683">
      <w:pPr>
        <w:jc w:val="both"/>
        <w:rPr>
          <w:rFonts w:cs="Times New Roman"/>
          <w:i/>
          <w:sz w:val="22"/>
          <w:szCs w:val="22"/>
        </w:rPr>
      </w:pPr>
    </w:p>
    <w:p w14:paraId="4A1D1701" w14:textId="2D1ECFBB" w:rsidR="00894EC4" w:rsidRPr="00487FEC" w:rsidRDefault="00CC5FED" w:rsidP="00DD2683">
      <w:pPr>
        <w:jc w:val="both"/>
        <w:rPr>
          <w:rFonts w:cs="Times New Roman"/>
          <w:i/>
          <w:sz w:val="22"/>
          <w:szCs w:val="22"/>
        </w:rPr>
      </w:pPr>
      <w:r>
        <w:rPr>
          <w:rFonts w:cs="Times New Roman"/>
          <w:i/>
          <w:sz w:val="22"/>
          <w:szCs w:val="22"/>
        </w:rPr>
        <w:t>De stuurgroep</w:t>
      </w:r>
      <w:r w:rsidR="00894EC4">
        <w:rPr>
          <w:rFonts w:cs="Times New Roman"/>
          <w:i/>
          <w:sz w:val="22"/>
          <w:szCs w:val="22"/>
        </w:rPr>
        <w:t xml:space="preserve"> vormt tevens de stuurgroep van het intergemeentelijke project lokaal </w:t>
      </w:r>
      <w:proofErr w:type="spellStart"/>
      <w:r w:rsidR="00894EC4">
        <w:rPr>
          <w:rFonts w:cs="Times New Roman"/>
          <w:i/>
          <w:sz w:val="22"/>
          <w:szCs w:val="22"/>
        </w:rPr>
        <w:t>woonbeleid</w:t>
      </w:r>
      <w:proofErr w:type="spellEnd"/>
      <w:r w:rsidR="00894EC4">
        <w:rPr>
          <w:rFonts w:cs="Times New Roman"/>
          <w:i/>
          <w:sz w:val="22"/>
          <w:szCs w:val="22"/>
        </w:rPr>
        <w:t xml:space="preserve">: IGS </w:t>
      </w:r>
      <w:r w:rsidRPr="00487FEC">
        <w:rPr>
          <w:rFonts w:cs="Times New Roman"/>
          <w:i/>
          <w:sz w:val="22"/>
          <w:szCs w:val="22"/>
        </w:rPr>
        <w:t>Wo</w:t>
      </w:r>
      <w:r>
        <w:rPr>
          <w:rFonts w:cs="Times New Roman"/>
          <w:i/>
          <w:sz w:val="22"/>
          <w:szCs w:val="22"/>
        </w:rPr>
        <w:t>o</w:t>
      </w:r>
      <w:r w:rsidRPr="00487FEC">
        <w:rPr>
          <w:rFonts w:cs="Times New Roman"/>
          <w:i/>
          <w:sz w:val="22"/>
          <w:szCs w:val="22"/>
        </w:rPr>
        <w:t>n</w:t>
      </w:r>
      <w:r>
        <w:rPr>
          <w:rFonts w:cs="Times New Roman"/>
          <w:i/>
          <w:sz w:val="22"/>
          <w:szCs w:val="22"/>
        </w:rPr>
        <w:t>di</w:t>
      </w:r>
      <w:r w:rsidRPr="00487FEC">
        <w:rPr>
          <w:rFonts w:cs="Times New Roman"/>
          <w:i/>
          <w:sz w:val="22"/>
          <w:szCs w:val="22"/>
        </w:rPr>
        <w:t>en</w:t>
      </w:r>
      <w:r>
        <w:rPr>
          <w:rFonts w:cs="Times New Roman"/>
          <w:i/>
          <w:sz w:val="22"/>
          <w:szCs w:val="22"/>
        </w:rPr>
        <w:t>st</w:t>
      </w:r>
      <w:r w:rsidRPr="00487FEC">
        <w:rPr>
          <w:rFonts w:cs="Times New Roman"/>
          <w:i/>
          <w:sz w:val="22"/>
          <w:szCs w:val="22"/>
        </w:rPr>
        <w:t xml:space="preserve"> </w:t>
      </w:r>
      <w:r w:rsidR="00894EC4">
        <w:rPr>
          <w:rFonts w:cs="Times New Roman"/>
          <w:i/>
          <w:sz w:val="22"/>
          <w:szCs w:val="22"/>
        </w:rPr>
        <w:t>Regio Tielt.</w:t>
      </w:r>
    </w:p>
    <w:p w14:paraId="590864DE" w14:textId="77777777" w:rsidR="00DD2683" w:rsidRDefault="00DD2683" w:rsidP="00DD2683">
      <w:pPr>
        <w:jc w:val="both"/>
        <w:rPr>
          <w:rFonts w:cs="Times New Roman"/>
          <w:i/>
          <w:sz w:val="22"/>
          <w:szCs w:val="22"/>
        </w:rPr>
      </w:pPr>
    </w:p>
    <w:p w14:paraId="32127AE1" w14:textId="33BFBEEF" w:rsidR="00DD2683" w:rsidRPr="00487FEC" w:rsidRDefault="00DD2683" w:rsidP="00DD2683">
      <w:pPr>
        <w:jc w:val="both"/>
        <w:rPr>
          <w:rFonts w:cs="Times New Roman"/>
          <w:i/>
          <w:sz w:val="22"/>
          <w:szCs w:val="22"/>
        </w:rPr>
      </w:pPr>
      <w:r w:rsidRPr="00487FEC">
        <w:rPr>
          <w:rFonts w:cs="Times New Roman"/>
          <w:i/>
          <w:sz w:val="22"/>
          <w:szCs w:val="22"/>
        </w:rPr>
        <w:t xml:space="preserve">Daarnaast behoort tot de taken van </w:t>
      </w:r>
      <w:r w:rsidR="00CC5FED">
        <w:rPr>
          <w:rFonts w:cs="Times New Roman"/>
          <w:i/>
          <w:sz w:val="22"/>
          <w:szCs w:val="22"/>
        </w:rPr>
        <w:t>de stuurgroep</w:t>
      </w:r>
      <w:r w:rsidRPr="00487FEC">
        <w:rPr>
          <w:rFonts w:cs="Times New Roman"/>
          <w:i/>
          <w:sz w:val="22"/>
          <w:szCs w:val="22"/>
        </w:rPr>
        <w:t xml:space="preserve"> :</w:t>
      </w:r>
    </w:p>
    <w:p w14:paraId="0A00E89A" w14:textId="77777777" w:rsidR="00DD2683" w:rsidRPr="00487FEC" w:rsidRDefault="00DD2683" w:rsidP="00DD2683">
      <w:pPr>
        <w:tabs>
          <w:tab w:val="left" w:pos="180"/>
        </w:tabs>
        <w:jc w:val="both"/>
        <w:rPr>
          <w:rFonts w:cs="Times New Roman"/>
          <w:i/>
          <w:sz w:val="22"/>
          <w:szCs w:val="22"/>
        </w:rPr>
      </w:pPr>
      <w:r w:rsidRPr="00487FEC">
        <w:rPr>
          <w:rFonts w:cs="Times New Roman"/>
          <w:i/>
          <w:sz w:val="22"/>
          <w:szCs w:val="22"/>
        </w:rPr>
        <w:t>-</w:t>
      </w:r>
      <w:r w:rsidRPr="00487FEC">
        <w:rPr>
          <w:rFonts w:cs="Times New Roman"/>
          <w:i/>
          <w:sz w:val="22"/>
          <w:szCs w:val="22"/>
        </w:rPr>
        <w:tab/>
        <w:t>het vaststellen van een huishoudelijk reglement</w:t>
      </w:r>
    </w:p>
    <w:p w14:paraId="5FE80DC5" w14:textId="77777777" w:rsidR="00DD2683" w:rsidRPr="00487FEC" w:rsidRDefault="00DD2683" w:rsidP="00DD2683">
      <w:pPr>
        <w:tabs>
          <w:tab w:val="left" w:pos="180"/>
        </w:tabs>
        <w:jc w:val="both"/>
        <w:rPr>
          <w:rFonts w:cs="Times New Roman"/>
          <w:i/>
          <w:sz w:val="22"/>
          <w:szCs w:val="22"/>
        </w:rPr>
      </w:pPr>
      <w:r w:rsidRPr="00487FEC">
        <w:rPr>
          <w:rFonts w:cs="Times New Roman"/>
          <w:i/>
          <w:sz w:val="22"/>
          <w:szCs w:val="22"/>
        </w:rPr>
        <w:t>-</w:t>
      </w:r>
      <w:r w:rsidRPr="00487FEC">
        <w:rPr>
          <w:rFonts w:cs="Times New Roman"/>
          <w:i/>
          <w:sz w:val="22"/>
          <w:szCs w:val="22"/>
        </w:rPr>
        <w:tab/>
        <w:t>het vaststellen van het budget van de interlokale vereniging</w:t>
      </w:r>
    </w:p>
    <w:p w14:paraId="646536C0" w14:textId="77777777" w:rsidR="00DD2683" w:rsidRPr="00487FEC" w:rsidRDefault="00DD2683" w:rsidP="00DD2683">
      <w:pPr>
        <w:tabs>
          <w:tab w:val="left" w:pos="180"/>
        </w:tabs>
        <w:jc w:val="both"/>
        <w:rPr>
          <w:rFonts w:cs="Times New Roman"/>
          <w:i/>
          <w:sz w:val="22"/>
          <w:szCs w:val="22"/>
        </w:rPr>
      </w:pPr>
      <w:r w:rsidRPr="00487FEC">
        <w:rPr>
          <w:rFonts w:cs="Times New Roman"/>
          <w:i/>
          <w:sz w:val="22"/>
          <w:szCs w:val="22"/>
        </w:rPr>
        <w:t>-</w:t>
      </w:r>
      <w:r w:rsidRPr="00487FEC">
        <w:rPr>
          <w:rFonts w:cs="Times New Roman"/>
          <w:i/>
          <w:sz w:val="22"/>
          <w:szCs w:val="22"/>
        </w:rPr>
        <w:tab/>
        <w:t>het vaststellen van de rekeningen van de interlokale vereniging</w:t>
      </w:r>
    </w:p>
    <w:p w14:paraId="19F24B14" w14:textId="77777777" w:rsidR="00DD2683" w:rsidRPr="00487FEC" w:rsidRDefault="00DD2683" w:rsidP="00DD2683">
      <w:pPr>
        <w:tabs>
          <w:tab w:val="left" w:pos="180"/>
        </w:tabs>
        <w:ind w:left="180" w:hanging="180"/>
        <w:jc w:val="both"/>
        <w:rPr>
          <w:rFonts w:cs="Times New Roman"/>
          <w:i/>
          <w:sz w:val="22"/>
          <w:szCs w:val="22"/>
        </w:rPr>
      </w:pPr>
      <w:r w:rsidRPr="00487FEC">
        <w:rPr>
          <w:rFonts w:cs="Times New Roman"/>
          <w:i/>
          <w:sz w:val="22"/>
          <w:szCs w:val="22"/>
        </w:rPr>
        <w:t>-</w:t>
      </w:r>
      <w:r w:rsidRPr="00487FEC">
        <w:rPr>
          <w:rFonts w:cs="Times New Roman"/>
          <w:i/>
          <w:sz w:val="22"/>
          <w:szCs w:val="22"/>
        </w:rPr>
        <w:tab/>
        <w:t>het voorleggen van de rekeningen ter goedkeuring aan de raden van de deelnemende gemeenten</w:t>
      </w:r>
    </w:p>
    <w:p w14:paraId="7F37043F" w14:textId="77777777" w:rsidR="00DD2683" w:rsidRPr="00487FEC" w:rsidRDefault="00DD2683" w:rsidP="00DD2683">
      <w:pPr>
        <w:tabs>
          <w:tab w:val="left" w:pos="180"/>
        </w:tabs>
        <w:ind w:left="180" w:hanging="180"/>
        <w:jc w:val="both"/>
        <w:rPr>
          <w:rFonts w:cs="Times New Roman"/>
          <w:i/>
          <w:sz w:val="22"/>
          <w:szCs w:val="22"/>
        </w:rPr>
      </w:pPr>
      <w:r w:rsidRPr="00487FEC">
        <w:rPr>
          <w:rFonts w:cs="Times New Roman"/>
          <w:i/>
          <w:sz w:val="22"/>
          <w:szCs w:val="22"/>
        </w:rPr>
        <w:t>-</w:t>
      </w:r>
      <w:r w:rsidRPr="00487FEC">
        <w:rPr>
          <w:rFonts w:cs="Times New Roman"/>
          <w:i/>
          <w:sz w:val="22"/>
          <w:szCs w:val="22"/>
        </w:rPr>
        <w:tab/>
        <w:t>het formuleren van adviezen met betrekking tot de wijziging van de algemene overeenkomst</w:t>
      </w:r>
    </w:p>
    <w:p w14:paraId="7CAAD7C0" w14:textId="77777777" w:rsidR="00DD2683" w:rsidRPr="00487FEC" w:rsidRDefault="00DD2683" w:rsidP="00DD2683">
      <w:pPr>
        <w:tabs>
          <w:tab w:val="left" w:pos="180"/>
        </w:tabs>
        <w:ind w:left="180" w:hanging="180"/>
        <w:jc w:val="both"/>
        <w:rPr>
          <w:rFonts w:cs="Times New Roman"/>
          <w:i/>
          <w:sz w:val="22"/>
          <w:szCs w:val="22"/>
        </w:rPr>
      </w:pPr>
      <w:r w:rsidRPr="00487FEC">
        <w:rPr>
          <w:rFonts w:cs="Times New Roman"/>
          <w:i/>
          <w:sz w:val="22"/>
          <w:szCs w:val="22"/>
        </w:rPr>
        <w:t>-</w:t>
      </w:r>
      <w:r w:rsidRPr="00487FEC">
        <w:rPr>
          <w:rFonts w:cs="Times New Roman"/>
          <w:i/>
          <w:sz w:val="22"/>
          <w:szCs w:val="22"/>
        </w:rPr>
        <w:tab/>
        <w:t>het aansturen van de voor het project aangestelde personeelsleden</w:t>
      </w:r>
    </w:p>
    <w:p w14:paraId="4123CC1F" w14:textId="77777777" w:rsidR="00DD2683" w:rsidRPr="00487FEC" w:rsidRDefault="00DD2683" w:rsidP="00DD2683">
      <w:pPr>
        <w:tabs>
          <w:tab w:val="left" w:pos="180"/>
        </w:tabs>
        <w:ind w:left="180" w:hanging="180"/>
        <w:jc w:val="both"/>
        <w:rPr>
          <w:rFonts w:cs="Times New Roman"/>
          <w:i/>
          <w:sz w:val="22"/>
          <w:szCs w:val="22"/>
        </w:rPr>
      </w:pPr>
    </w:p>
    <w:p w14:paraId="155AA658" w14:textId="079C4088" w:rsidR="00DD2683" w:rsidRPr="00487FEC" w:rsidRDefault="00DD2683" w:rsidP="00DD2683">
      <w:pPr>
        <w:jc w:val="both"/>
        <w:rPr>
          <w:rFonts w:cs="Times New Roman"/>
          <w:i/>
          <w:sz w:val="22"/>
          <w:szCs w:val="22"/>
        </w:rPr>
      </w:pPr>
      <w:r w:rsidRPr="00487FEC">
        <w:rPr>
          <w:rFonts w:cs="Times New Roman"/>
          <w:i/>
          <w:sz w:val="22"/>
          <w:szCs w:val="22"/>
        </w:rPr>
        <w:t xml:space="preserve">Alle beslissingen van </w:t>
      </w:r>
      <w:r w:rsidR="00CC5FED">
        <w:rPr>
          <w:rFonts w:cs="Times New Roman"/>
          <w:i/>
          <w:sz w:val="22"/>
          <w:szCs w:val="22"/>
        </w:rPr>
        <w:t>de stuurgroep</w:t>
      </w:r>
      <w:r w:rsidRPr="00487FEC">
        <w:rPr>
          <w:rFonts w:cs="Times New Roman"/>
          <w:i/>
          <w:sz w:val="22"/>
          <w:szCs w:val="22"/>
        </w:rPr>
        <w:t xml:space="preserve"> worden overgemaakt aan het college van burgemeester en schepenen van de deelnemende besturen.</w:t>
      </w:r>
    </w:p>
    <w:p w14:paraId="51AC32B8" w14:textId="77777777" w:rsidR="00DD2683" w:rsidRDefault="00DD2683" w:rsidP="00DD2683">
      <w:pPr>
        <w:tabs>
          <w:tab w:val="left" w:pos="180"/>
        </w:tabs>
        <w:ind w:left="180" w:hanging="180"/>
        <w:rPr>
          <w:rFonts w:cs="Times New Roman"/>
          <w:i/>
          <w:sz w:val="22"/>
          <w:szCs w:val="22"/>
          <w:u w:val="single"/>
        </w:rPr>
      </w:pPr>
    </w:p>
    <w:p w14:paraId="562291E3" w14:textId="566A6F2D" w:rsidR="00DD2683" w:rsidRPr="00487FEC" w:rsidRDefault="00DD2683" w:rsidP="00DD2683">
      <w:pPr>
        <w:tabs>
          <w:tab w:val="left" w:pos="180"/>
        </w:tabs>
        <w:ind w:left="180" w:hanging="180"/>
        <w:rPr>
          <w:rFonts w:cs="Times New Roman"/>
          <w:i/>
          <w:sz w:val="22"/>
          <w:szCs w:val="22"/>
          <w:u w:val="single"/>
        </w:rPr>
      </w:pPr>
      <w:r w:rsidRPr="00487FEC">
        <w:rPr>
          <w:rFonts w:cs="Times New Roman"/>
          <w:i/>
          <w:sz w:val="22"/>
          <w:szCs w:val="22"/>
          <w:u w:val="single"/>
        </w:rPr>
        <w:t xml:space="preserve">2.4. Werking van </w:t>
      </w:r>
      <w:r w:rsidR="00CC5FED">
        <w:rPr>
          <w:rFonts w:cs="Times New Roman"/>
          <w:i/>
          <w:sz w:val="22"/>
          <w:szCs w:val="22"/>
          <w:u w:val="single"/>
        </w:rPr>
        <w:t>de stuurgroep</w:t>
      </w:r>
    </w:p>
    <w:p w14:paraId="07439187" w14:textId="77777777" w:rsidR="00DD2683" w:rsidRPr="003B3845" w:rsidRDefault="00DD2683" w:rsidP="00DD2683">
      <w:pPr>
        <w:tabs>
          <w:tab w:val="left" w:pos="180"/>
        </w:tabs>
        <w:ind w:left="180" w:hanging="180"/>
        <w:rPr>
          <w:rFonts w:cs="Times New Roman"/>
          <w:i/>
          <w:sz w:val="16"/>
          <w:szCs w:val="16"/>
        </w:rPr>
      </w:pPr>
    </w:p>
    <w:p w14:paraId="46329646" w14:textId="3512222E" w:rsidR="003B3845" w:rsidRPr="00487FEC" w:rsidRDefault="00CC5FED" w:rsidP="003B3845">
      <w:pPr>
        <w:tabs>
          <w:tab w:val="left" w:pos="180"/>
        </w:tabs>
        <w:ind w:left="180" w:hanging="180"/>
        <w:jc w:val="both"/>
        <w:rPr>
          <w:rFonts w:cs="Times New Roman"/>
          <w:i/>
          <w:sz w:val="22"/>
          <w:szCs w:val="22"/>
        </w:rPr>
      </w:pPr>
      <w:r>
        <w:rPr>
          <w:rFonts w:cs="Times New Roman"/>
          <w:i/>
          <w:sz w:val="22"/>
          <w:szCs w:val="22"/>
        </w:rPr>
        <w:t>De stuurgroep</w:t>
      </w:r>
      <w:r w:rsidR="003B3845" w:rsidRPr="00487FEC">
        <w:rPr>
          <w:rFonts w:cs="Times New Roman"/>
          <w:i/>
          <w:sz w:val="22"/>
          <w:szCs w:val="22"/>
        </w:rPr>
        <w:t xml:space="preserve"> vergadert minimaal 2 keer per jaar.</w:t>
      </w:r>
    </w:p>
    <w:p w14:paraId="1DBBD80B" w14:textId="77777777" w:rsidR="003B3845" w:rsidRPr="00487FEC" w:rsidRDefault="003B3845" w:rsidP="003B3845">
      <w:pPr>
        <w:tabs>
          <w:tab w:val="left" w:pos="180"/>
        </w:tabs>
        <w:ind w:left="180" w:hanging="180"/>
        <w:jc w:val="both"/>
        <w:rPr>
          <w:rFonts w:cs="Times New Roman"/>
          <w:i/>
          <w:sz w:val="22"/>
          <w:szCs w:val="22"/>
        </w:rPr>
      </w:pPr>
    </w:p>
    <w:p w14:paraId="4A5BE4F4" w14:textId="610FFA38" w:rsidR="003B3845" w:rsidRPr="00487FEC" w:rsidRDefault="00CC5FED" w:rsidP="003B3845">
      <w:pPr>
        <w:jc w:val="both"/>
        <w:rPr>
          <w:rFonts w:cs="Times New Roman"/>
          <w:i/>
          <w:sz w:val="22"/>
          <w:szCs w:val="22"/>
        </w:rPr>
      </w:pPr>
      <w:r>
        <w:rPr>
          <w:rFonts w:cs="Times New Roman"/>
          <w:i/>
          <w:sz w:val="22"/>
          <w:szCs w:val="22"/>
        </w:rPr>
        <w:t>De stuurgroep</w:t>
      </w:r>
      <w:r w:rsidR="003B3845" w:rsidRPr="00487FEC">
        <w:rPr>
          <w:rFonts w:cs="Times New Roman"/>
          <w:i/>
          <w:sz w:val="22"/>
          <w:szCs w:val="22"/>
        </w:rPr>
        <w:t xml:space="preserve"> kan slechts geldig vergaderen indien de helft + 1 van de </w:t>
      </w:r>
      <w:r w:rsidR="00894EC4">
        <w:rPr>
          <w:rFonts w:cs="Times New Roman"/>
          <w:i/>
          <w:sz w:val="22"/>
          <w:szCs w:val="22"/>
        </w:rPr>
        <w:t xml:space="preserve">gemeenten </w:t>
      </w:r>
      <w:r w:rsidR="003B3845" w:rsidRPr="00487FEC">
        <w:rPr>
          <w:rFonts w:cs="Times New Roman"/>
          <w:i/>
          <w:sz w:val="22"/>
          <w:szCs w:val="22"/>
        </w:rPr>
        <w:t>vertegenwoordig</w:t>
      </w:r>
      <w:r w:rsidR="00894EC4">
        <w:rPr>
          <w:rFonts w:cs="Times New Roman"/>
          <w:i/>
          <w:sz w:val="22"/>
          <w:szCs w:val="22"/>
        </w:rPr>
        <w:t>d</w:t>
      </w:r>
      <w:r w:rsidR="003B3845" w:rsidRPr="00487FEC">
        <w:rPr>
          <w:rFonts w:cs="Times New Roman"/>
          <w:i/>
          <w:sz w:val="22"/>
          <w:szCs w:val="22"/>
        </w:rPr>
        <w:t xml:space="preserve"> is.</w:t>
      </w:r>
    </w:p>
    <w:p w14:paraId="426B3F01" w14:textId="499C222F" w:rsidR="003B3845" w:rsidRPr="00487FEC" w:rsidRDefault="003B3845" w:rsidP="003B3845">
      <w:pPr>
        <w:jc w:val="both"/>
        <w:rPr>
          <w:rFonts w:cs="Times New Roman"/>
          <w:i/>
          <w:sz w:val="22"/>
          <w:szCs w:val="22"/>
        </w:rPr>
      </w:pPr>
      <w:r w:rsidRPr="00487FEC">
        <w:rPr>
          <w:rFonts w:cs="Times New Roman"/>
          <w:i/>
          <w:sz w:val="22"/>
          <w:szCs w:val="22"/>
        </w:rPr>
        <w:t xml:space="preserve">Wordt dit quorum niet bereikt dan wordt een nieuwe vergadering belegd binnen de maand en dan kan </w:t>
      </w:r>
      <w:r w:rsidR="00CC5FED">
        <w:rPr>
          <w:rFonts w:cs="Times New Roman"/>
          <w:i/>
          <w:sz w:val="22"/>
          <w:szCs w:val="22"/>
        </w:rPr>
        <w:t>de stuurgroep</w:t>
      </w:r>
      <w:r w:rsidRPr="00487FEC">
        <w:rPr>
          <w:rFonts w:cs="Times New Roman"/>
          <w:i/>
          <w:sz w:val="22"/>
          <w:szCs w:val="22"/>
        </w:rPr>
        <w:t xml:space="preserve"> over de punten die voor een tweede maal op de agenda voorkomen beraadslagen en beslissen ongeacht het aantal aanwezige vertegenwoordigers. </w:t>
      </w:r>
    </w:p>
    <w:p w14:paraId="275CE574" w14:textId="77777777" w:rsidR="003B3845" w:rsidRPr="00487FEC" w:rsidRDefault="003B3845" w:rsidP="003B3845">
      <w:pPr>
        <w:tabs>
          <w:tab w:val="left" w:pos="180"/>
        </w:tabs>
        <w:ind w:left="180" w:hanging="180"/>
        <w:jc w:val="both"/>
        <w:rPr>
          <w:rFonts w:cs="Times New Roman"/>
          <w:i/>
          <w:sz w:val="22"/>
          <w:szCs w:val="22"/>
        </w:rPr>
      </w:pPr>
    </w:p>
    <w:p w14:paraId="31DB4FAF" w14:textId="17989F78" w:rsidR="003B3845" w:rsidRPr="00487FEC" w:rsidRDefault="00CC5FED" w:rsidP="003B3845">
      <w:pPr>
        <w:jc w:val="both"/>
        <w:rPr>
          <w:rFonts w:cs="Times New Roman"/>
          <w:i/>
          <w:sz w:val="22"/>
          <w:szCs w:val="22"/>
        </w:rPr>
      </w:pPr>
      <w:r>
        <w:rPr>
          <w:rFonts w:cs="Times New Roman"/>
          <w:i/>
          <w:sz w:val="22"/>
          <w:szCs w:val="22"/>
        </w:rPr>
        <w:lastRenderedPageBreak/>
        <w:t>De stuurgroep</w:t>
      </w:r>
      <w:r w:rsidR="003B3845" w:rsidRPr="00487FEC">
        <w:rPr>
          <w:rFonts w:cs="Times New Roman"/>
          <w:i/>
          <w:sz w:val="22"/>
          <w:szCs w:val="22"/>
        </w:rPr>
        <w:t xml:space="preserve"> neemt beslissingen op basis van een gewone meerderheid. Bij staking van stemmen is het voorstel verworpen.</w:t>
      </w:r>
    </w:p>
    <w:p w14:paraId="458CBD6C" w14:textId="77777777" w:rsidR="003B3845" w:rsidRPr="00487FEC" w:rsidRDefault="003B3845" w:rsidP="003B3845">
      <w:pPr>
        <w:tabs>
          <w:tab w:val="left" w:pos="180"/>
        </w:tabs>
        <w:ind w:left="180" w:hanging="180"/>
        <w:jc w:val="both"/>
        <w:rPr>
          <w:rFonts w:cs="Times New Roman"/>
          <w:i/>
          <w:sz w:val="22"/>
          <w:szCs w:val="22"/>
        </w:rPr>
      </w:pPr>
    </w:p>
    <w:p w14:paraId="434BB1B3" w14:textId="77777777" w:rsidR="003B3845" w:rsidRDefault="00894EC4" w:rsidP="003B3845">
      <w:pPr>
        <w:tabs>
          <w:tab w:val="left" w:pos="0"/>
        </w:tabs>
        <w:jc w:val="both"/>
        <w:rPr>
          <w:rFonts w:cs="Times New Roman"/>
          <w:i/>
          <w:sz w:val="22"/>
          <w:szCs w:val="22"/>
        </w:rPr>
      </w:pPr>
      <w:r>
        <w:rPr>
          <w:rFonts w:cs="Times New Roman"/>
          <w:i/>
          <w:sz w:val="22"/>
          <w:szCs w:val="22"/>
        </w:rPr>
        <w:t>Elke gemeente heeft</w:t>
      </w:r>
      <w:r w:rsidR="003B3845" w:rsidRPr="00487FEC">
        <w:rPr>
          <w:rFonts w:cs="Times New Roman"/>
          <w:i/>
          <w:sz w:val="22"/>
          <w:szCs w:val="22"/>
        </w:rPr>
        <w:t xml:space="preserve"> 1 stem.</w:t>
      </w:r>
      <w:r w:rsidR="003B3845">
        <w:rPr>
          <w:rFonts w:cs="Times New Roman"/>
          <w:i/>
          <w:sz w:val="22"/>
          <w:szCs w:val="22"/>
        </w:rPr>
        <w:t xml:space="preserve"> </w:t>
      </w:r>
    </w:p>
    <w:p w14:paraId="49ECF538" w14:textId="77777777" w:rsidR="003B3845" w:rsidRPr="00487FEC" w:rsidRDefault="003B3845" w:rsidP="003B3845">
      <w:pPr>
        <w:tabs>
          <w:tab w:val="left" w:pos="0"/>
        </w:tabs>
        <w:jc w:val="both"/>
        <w:rPr>
          <w:rFonts w:cs="Times New Roman"/>
          <w:i/>
          <w:sz w:val="22"/>
          <w:szCs w:val="22"/>
        </w:rPr>
      </w:pPr>
      <w:r>
        <w:rPr>
          <w:rFonts w:cs="Times New Roman"/>
          <w:i/>
          <w:sz w:val="22"/>
          <w:szCs w:val="22"/>
        </w:rPr>
        <w:t>Indien in uitzonderlijke omstandigheden een vertegenwoordiger verhinderd is om een zitting bij te wonen, dan kan men een volmacht geven aan de aangestelde plaatsvervanger en/of aan een ander</w:t>
      </w:r>
      <w:r w:rsidR="00894EC4">
        <w:rPr>
          <w:rFonts w:cs="Times New Roman"/>
          <w:i/>
          <w:sz w:val="22"/>
          <w:szCs w:val="22"/>
        </w:rPr>
        <w:t xml:space="preserve"> lid van het beheerscomité</w:t>
      </w:r>
      <w:r>
        <w:rPr>
          <w:rFonts w:cs="Times New Roman"/>
          <w:i/>
          <w:sz w:val="22"/>
          <w:szCs w:val="22"/>
        </w:rPr>
        <w:t>.</w:t>
      </w:r>
    </w:p>
    <w:p w14:paraId="22885357" w14:textId="77777777" w:rsidR="003B3845" w:rsidRPr="00487FEC" w:rsidRDefault="003B3845" w:rsidP="003B3845">
      <w:pPr>
        <w:tabs>
          <w:tab w:val="left" w:pos="180"/>
        </w:tabs>
        <w:ind w:left="180" w:hanging="180"/>
        <w:jc w:val="both"/>
        <w:rPr>
          <w:rFonts w:cs="Times New Roman"/>
          <w:i/>
          <w:sz w:val="22"/>
          <w:szCs w:val="22"/>
        </w:rPr>
      </w:pPr>
    </w:p>
    <w:p w14:paraId="62F1FCF5" w14:textId="31F87226" w:rsidR="003B3845" w:rsidRPr="00487FEC" w:rsidRDefault="003B3845" w:rsidP="003B3845">
      <w:pPr>
        <w:jc w:val="both"/>
        <w:rPr>
          <w:rFonts w:cs="Times New Roman"/>
          <w:i/>
          <w:sz w:val="22"/>
          <w:szCs w:val="22"/>
        </w:rPr>
      </w:pPr>
      <w:r w:rsidRPr="00487FEC">
        <w:rPr>
          <w:rFonts w:cs="Times New Roman"/>
          <w:i/>
          <w:sz w:val="22"/>
          <w:szCs w:val="22"/>
        </w:rPr>
        <w:t xml:space="preserve">De organisatie van de werkzaamheden van het beheerscomité wordt geregeld in een huishoudelijk reglement dat door </w:t>
      </w:r>
      <w:r w:rsidR="00CC5FED">
        <w:rPr>
          <w:rFonts w:cs="Times New Roman"/>
          <w:i/>
          <w:sz w:val="22"/>
          <w:szCs w:val="22"/>
        </w:rPr>
        <w:t>de stuurgroep</w:t>
      </w:r>
      <w:r w:rsidRPr="00487FEC">
        <w:rPr>
          <w:rFonts w:cs="Times New Roman"/>
          <w:i/>
          <w:sz w:val="22"/>
          <w:szCs w:val="22"/>
        </w:rPr>
        <w:t xml:space="preserve"> zal worden vastgesteld.</w:t>
      </w:r>
    </w:p>
    <w:p w14:paraId="7882205D" w14:textId="77777777" w:rsidR="00DD2683" w:rsidRPr="00487FEC" w:rsidRDefault="00DD2683" w:rsidP="00DD2683">
      <w:pPr>
        <w:tabs>
          <w:tab w:val="left" w:pos="180"/>
        </w:tabs>
        <w:ind w:left="180" w:hanging="180"/>
        <w:rPr>
          <w:rFonts w:cs="Times New Roman"/>
          <w:i/>
          <w:sz w:val="22"/>
          <w:szCs w:val="22"/>
        </w:rPr>
      </w:pPr>
    </w:p>
    <w:p w14:paraId="33207610" w14:textId="77777777" w:rsidR="00DD2683" w:rsidRPr="00487FEC" w:rsidRDefault="00DD2683" w:rsidP="00DD2683">
      <w:pPr>
        <w:tabs>
          <w:tab w:val="left" w:pos="180"/>
        </w:tabs>
        <w:ind w:left="180" w:hanging="180"/>
        <w:rPr>
          <w:rFonts w:cs="Times New Roman"/>
          <w:i/>
          <w:sz w:val="22"/>
          <w:szCs w:val="22"/>
          <w:u w:val="single"/>
        </w:rPr>
      </w:pPr>
      <w:r w:rsidRPr="00487FEC">
        <w:rPr>
          <w:rFonts w:cs="Times New Roman"/>
          <w:i/>
          <w:sz w:val="22"/>
          <w:szCs w:val="22"/>
          <w:u w:val="single"/>
        </w:rPr>
        <w:t>2.5. Zitpenningen</w:t>
      </w:r>
    </w:p>
    <w:p w14:paraId="7F5E1B66" w14:textId="77777777" w:rsidR="00DD2683" w:rsidRPr="00487FEC" w:rsidRDefault="00DD2683" w:rsidP="00DD2683">
      <w:pPr>
        <w:tabs>
          <w:tab w:val="left" w:pos="180"/>
        </w:tabs>
        <w:ind w:left="180" w:hanging="180"/>
        <w:rPr>
          <w:rFonts w:cs="Times New Roman"/>
          <w:i/>
          <w:sz w:val="22"/>
          <w:szCs w:val="22"/>
        </w:rPr>
      </w:pPr>
    </w:p>
    <w:p w14:paraId="584E2538" w14:textId="5A22715F" w:rsidR="00DD2683" w:rsidRPr="00487FEC" w:rsidRDefault="00DD2683" w:rsidP="00DD2683">
      <w:pPr>
        <w:jc w:val="both"/>
        <w:rPr>
          <w:rFonts w:cs="Times New Roman"/>
          <w:i/>
          <w:sz w:val="22"/>
          <w:szCs w:val="22"/>
        </w:rPr>
      </w:pPr>
      <w:r w:rsidRPr="00487FEC">
        <w:rPr>
          <w:rFonts w:cs="Times New Roman"/>
          <w:i/>
          <w:sz w:val="22"/>
          <w:szCs w:val="22"/>
        </w:rPr>
        <w:t xml:space="preserve">Conform het decreet </w:t>
      </w:r>
      <w:r w:rsidRPr="008234FD">
        <w:rPr>
          <w:rFonts w:cs="Times New Roman"/>
          <w:i/>
          <w:sz w:val="22"/>
          <w:szCs w:val="22"/>
        </w:rPr>
        <w:t xml:space="preserve">van </w:t>
      </w:r>
      <w:r w:rsidR="004F313D" w:rsidRPr="008234FD">
        <w:rPr>
          <w:rFonts w:cs="Times New Roman"/>
          <w:i/>
          <w:sz w:val="22"/>
          <w:szCs w:val="22"/>
        </w:rPr>
        <w:t>22 december 2017</w:t>
      </w:r>
      <w:r w:rsidR="008234FD" w:rsidRPr="008234FD">
        <w:rPr>
          <w:rFonts w:cs="Times New Roman"/>
          <w:i/>
          <w:sz w:val="22"/>
          <w:szCs w:val="22"/>
        </w:rPr>
        <w:t>,</w:t>
      </w:r>
      <w:r w:rsidR="008234FD">
        <w:rPr>
          <w:rFonts w:cs="Times New Roman"/>
          <w:i/>
          <w:sz w:val="22"/>
          <w:szCs w:val="22"/>
        </w:rPr>
        <w:t xml:space="preserve"> zoals gewijzigd,</w:t>
      </w:r>
      <w:r w:rsidRPr="00487FEC">
        <w:rPr>
          <w:rFonts w:cs="Times New Roman"/>
          <w:i/>
          <w:sz w:val="22"/>
          <w:szCs w:val="22"/>
        </w:rPr>
        <w:t xml:space="preserve"> houdende </w:t>
      </w:r>
      <w:r w:rsidR="004F313D">
        <w:rPr>
          <w:rFonts w:cs="Times New Roman"/>
          <w:i/>
          <w:sz w:val="22"/>
          <w:szCs w:val="22"/>
        </w:rPr>
        <w:t>het lokaal bestuur</w:t>
      </w:r>
      <w:r w:rsidR="004F313D" w:rsidRPr="004F313D">
        <w:rPr>
          <w:rFonts w:cs="Times New Roman"/>
          <w:i/>
          <w:sz w:val="22"/>
          <w:szCs w:val="22"/>
        </w:rPr>
        <w:t xml:space="preserve"> </w:t>
      </w:r>
      <w:r w:rsidR="004F313D">
        <w:rPr>
          <w:rFonts w:cs="Times New Roman"/>
          <w:i/>
          <w:sz w:val="22"/>
          <w:szCs w:val="22"/>
        </w:rPr>
        <w:t xml:space="preserve">en tevens </w:t>
      </w:r>
      <w:r w:rsidR="004F313D" w:rsidRPr="00487FEC">
        <w:rPr>
          <w:rFonts w:cs="Times New Roman"/>
          <w:i/>
          <w:sz w:val="22"/>
          <w:szCs w:val="22"/>
        </w:rPr>
        <w:t>de intergemeentelijke samenwerking</w:t>
      </w:r>
      <w:r w:rsidRPr="00487FEC">
        <w:rPr>
          <w:rFonts w:cs="Times New Roman"/>
          <w:i/>
          <w:sz w:val="22"/>
          <w:szCs w:val="22"/>
        </w:rPr>
        <w:t xml:space="preserve"> ontvangen de leden van </w:t>
      </w:r>
      <w:r w:rsidR="00CC5FED">
        <w:rPr>
          <w:rFonts w:cs="Times New Roman"/>
          <w:i/>
          <w:sz w:val="22"/>
          <w:szCs w:val="22"/>
        </w:rPr>
        <w:t>de stuurgroep</w:t>
      </w:r>
      <w:r w:rsidRPr="00487FEC">
        <w:rPr>
          <w:rFonts w:cs="Times New Roman"/>
          <w:i/>
          <w:sz w:val="22"/>
          <w:szCs w:val="22"/>
        </w:rPr>
        <w:t xml:space="preserve">, uitgezonderd de personen die het ambt van burgemeester of schepen waarnemen, een presentiegeld dat gelijk is aan het hoogste bedrag dat </w:t>
      </w:r>
      <w:proofErr w:type="spellStart"/>
      <w:r w:rsidRPr="00487FEC">
        <w:rPr>
          <w:rFonts w:cs="Times New Roman"/>
          <w:i/>
          <w:sz w:val="22"/>
          <w:szCs w:val="22"/>
        </w:rPr>
        <w:t>uitkeerbaar</w:t>
      </w:r>
      <w:proofErr w:type="spellEnd"/>
      <w:r w:rsidRPr="00487FEC">
        <w:rPr>
          <w:rFonts w:cs="Times New Roman"/>
          <w:i/>
          <w:sz w:val="22"/>
          <w:szCs w:val="22"/>
        </w:rPr>
        <w:t xml:space="preserve"> is aan een gemeenteraadslid voor een gemeenteraadzitting in één van de deelnemende gemeenten.</w:t>
      </w:r>
    </w:p>
    <w:p w14:paraId="48F6B746" w14:textId="77777777" w:rsidR="00DD2683" w:rsidRDefault="00DD2683" w:rsidP="00DD2683">
      <w:pPr>
        <w:rPr>
          <w:rFonts w:cs="Times New Roman"/>
          <w:i/>
          <w:sz w:val="22"/>
          <w:szCs w:val="22"/>
        </w:rPr>
      </w:pPr>
    </w:p>
    <w:p w14:paraId="3BE1E1C8" w14:textId="77777777" w:rsidR="003B3845" w:rsidRPr="00487FEC" w:rsidRDefault="003B3845" w:rsidP="00DD2683">
      <w:pPr>
        <w:rPr>
          <w:rFonts w:cs="Times New Roman"/>
          <w:i/>
          <w:sz w:val="22"/>
          <w:szCs w:val="22"/>
        </w:rPr>
      </w:pPr>
    </w:p>
    <w:p w14:paraId="639F77F7" w14:textId="77777777" w:rsidR="00DD2683" w:rsidRPr="00487FEC" w:rsidRDefault="00DD2683" w:rsidP="00DD2683">
      <w:pPr>
        <w:rPr>
          <w:rFonts w:cs="Times New Roman"/>
          <w:b/>
          <w:i/>
          <w:sz w:val="22"/>
          <w:szCs w:val="22"/>
        </w:rPr>
      </w:pPr>
      <w:r w:rsidRPr="00487FEC">
        <w:rPr>
          <w:rFonts w:cs="Times New Roman"/>
          <w:b/>
          <w:i/>
          <w:sz w:val="22"/>
          <w:szCs w:val="22"/>
        </w:rPr>
        <w:t xml:space="preserve">3. Personeel </w:t>
      </w:r>
    </w:p>
    <w:p w14:paraId="77CA356A" w14:textId="77777777" w:rsidR="00DD2683" w:rsidRPr="00487FEC" w:rsidRDefault="00DD2683" w:rsidP="00DD2683">
      <w:pPr>
        <w:rPr>
          <w:rFonts w:cs="Times New Roman"/>
          <w:i/>
          <w:sz w:val="22"/>
          <w:szCs w:val="22"/>
        </w:rPr>
      </w:pPr>
    </w:p>
    <w:p w14:paraId="237018EC" w14:textId="70F29008" w:rsidR="00DD2683" w:rsidRPr="00487FEC" w:rsidRDefault="00DD2683" w:rsidP="00DD2683">
      <w:pPr>
        <w:jc w:val="both"/>
        <w:rPr>
          <w:rFonts w:cs="Times New Roman"/>
          <w:i/>
          <w:sz w:val="22"/>
          <w:szCs w:val="22"/>
        </w:rPr>
      </w:pPr>
      <w:r w:rsidRPr="00487FEC">
        <w:rPr>
          <w:rFonts w:cs="Times New Roman"/>
          <w:i/>
          <w:sz w:val="22"/>
          <w:szCs w:val="22"/>
        </w:rPr>
        <w:t>Voor het project “</w:t>
      </w:r>
      <w:r>
        <w:rPr>
          <w:rFonts w:cs="Times New Roman"/>
          <w:i/>
          <w:sz w:val="22"/>
          <w:szCs w:val="22"/>
        </w:rPr>
        <w:t xml:space="preserve">IGS </w:t>
      </w:r>
      <w:r w:rsidR="00CC5FED" w:rsidRPr="00487FEC">
        <w:rPr>
          <w:rFonts w:cs="Times New Roman"/>
          <w:i/>
          <w:sz w:val="22"/>
          <w:szCs w:val="22"/>
        </w:rPr>
        <w:t>Wo</w:t>
      </w:r>
      <w:r w:rsidR="00CC5FED">
        <w:rPr>
          <w:rFonts w:cs="Times New Roman"/>
          <w:i/>
          <w:sz w:val="22"/>
          <w:szCs w:val="22"/>
        </w:rPr>
        <w:t>o</w:t>
      </w:r>
      <w:r w:rsidR="00CC5FED" w:rsidRPr="00487FEC">
        <w:rPr>
          <w:rFonts w:cs="Times New Roman"/>
          <w:i/>
          <w:sz w:val="22"/>
          <w:szCs w:val="22"/>
        </w:rPr>
        <w:t>n</w:t>
      </w:r>
      <w:r w:rsidR="00CC5FED">
        <w:rPr>
          <w:rFonts w:cs="Times New Roman"/>
          <w:i/>
          <w:sz w:val="22"/>
          <w:szCs w:val="22"/>
        </w:rPr>
        <w:t>di</w:t>
      </w:r>
      <w:r w:rsidR="00CC5FED" w:rsidRPr="00487FEC">
        <w:rPr>
          <w:rFonts w:cs="Times New Roman"/>
          <w:i/>
          <w:sz w:val="22"/>
          <w:szCs w:val="22"/>
        </w:rPr>
        <w:t>en</w:t>
      </w:r>
      <w:r w:rsidR="00CC5FED">
        <w:rPr>
          <w:rFonts w:cs="Times New Roman"/>
          <w:i/>
          <w:sz w:val="22"/>
          <w:szCs w:val="22"/>
        </w:rPr>
        <w:t>st</w:t>
      </w:r>
      <w:r w:rsidR="00CC5FED" w:rsidRPr="00487FEC">
        <w:rPr>
          <w:rFonts w:cs="Times New Roman"/>
          <w:i/>
          <w:sz w:val="22"/>
          <w:szCs w:val="22"/>
        </w:rPr>
        <w:t xml:space="preserve"> </w:t>
      </w:r>
      <w:r>
        <w:rPr>
          <w:rFonts w:cs="Times New Roman"/>
          <w:i/>
          <w:sz w:val="22"/>
          <w:szCs w:val="22"/>
        </w:rPr>
        <w:t>Regio Tielt</w:t>
      </w:r>
      <w:r w:rsidRPr="00487FEC">
        <w:rPr>
          <w:rFonts w:cs="Times New Roman"/>
          <w:i/>
          <w:sz w:val="22"/>
          <w:szCs w:val="22"/>
        </w:rPr>
        <w:t xml:space="preserve">” treedt het </w:t>
      </w:r>
      <w:r w:rsidR="00CC5FED">
        <w:rPr>
          <w:rFonts w:cs="Times New Roman"/>
          <w:i/>
          <w:sz w:val="22"/>
          <w:szCs w:val="22"/>
        </w:rPr>
        <w:t xml:space="preserve">lokaal </w:t>
      </w:r>
      <w:r w:rsidRPr="00487FEC">
        <w:rPr>
          <w:rFonts w:cs="Times New Roman"/>
          <w:i/>
          <w:sz w:val="22"/>
          <w:szCs w:val="22"/>
        </w:rPr>
        <w:t>bestuur Tielt op als juridische werkgever van de medewerkers van de interlokale vereniging.</w:t>
      </w:r>
      <w:r w:rsidR="00CC5FED">
        <w:rPr>
          <w:rFonts w:cs="Times New Roman"/>
          <w:i/>
          <w:sz w:val="22"/>
          <w:szCs w:val="22"/>
        </w:rPr>
        <w:t xml:space="preserve"> Lokaal bestuur</w:t>
      </w:r>
      <w:r w:rsidRPr="00487FEC">
        <w:rPr>
          <w:rFonts w:cs="Times New Roman"/>
          <w:i/>
          <w:sz w:val="22"/>
          <w:szCs w:val="22"/>
        </w:rPr>
        <w:t xml:space="preserve"> Tielt staat in voor de huisvesting van de intergemeentelijke woonambtenaren. Elke deelnemende gemeente voorziet een werkplaats voor de intergemeentelijke woonambtenaren en levert de benodigde infrastructuur en logistieke ondersteuning. De uren van de intergemeentelijke woonambtenaren worden gerespecteerd zoals neergeschreven in het projectdossier. Er kan enkel van afgeweken worden door een beslissing met consensus in </w:t>
      </w:r>
      <w:r w:rsidR="00CC5FED">
        <w:rPr>
          <w:rFonts w:cs="Times New Roman"/>
          <w:i/>
          <w:sz w:val="22"/>
          <w:szCs w:val="22"/>
        </w:rPr>
        <w:t>de stuurgroep.</w:t>
      </w:r>
    </w:p>
    <w:p w14:paraId="1E78E17D" w14:textId="77777777" w:rsidR="00DD2683" w:rsidRDefault="00DD2683" w:rsidP="00DD2683">
      <w:pPr>
        <w:rPr>
          <w:rFonts w:cs="Times New Roman"/>
          <w:i/>
          <w:sz w:val="22"/>
          <w:szCs w:val="22"/>
        </w:rPr>
      </w:pPr>
    </w:p>
    <w:p w14:paraId="1E6F4464" w14:textId="77777777" w:rsidR="00DD2683" w:rsidRPr="00487FEC" w:rsidRDefault="00DD2683" w:rsidP="00DD2683">
      <w:pPr>
        <w:rPr>
          <w:rFonts w:cs="Times New Roman"/>
          <w:i/>
          <w:sz w:val="22"/>
          <w:szCs w:val="22"/>
        </w:rPr>
      </w:pPr>
    </w:p>
    <w:p w14:paraId="2D9F6AD9" w14:textId="77777777" w:rsidR="00DD2683" w:rsidRPr="00487FEC" w:rsidRDefault="00DD2683" w:rsidP="00DD2683">
      <w:pPr>
        <w:rPr>
          <w:rFonts w:cs="Times New Roman"/>
          <w:b/>
          <w:i/>
          <w:sz w:val="22"/>
          <w:szCs w:val="22"/>
        </w:rPr>
      </w:pPr>
      <w:r w:rsidRPr="00487FEC">
        <w:rPr>
          <w:rFonts w:cs="Times New Roman"/>
          <w:b/>
          <w:i/>
          <w:sz w:val="22"/>
          <w:szCs w:val="22"/>
        </w:rPr>
        <w:t>4. Financieel aspect van de samenwerking</w:t>
      </w:r>
    </w:p>
    <w:p w14:paraId="57D2DB5A" w14:textId="77777777" w:rsidR="00DD2683" w:rsidRPr="00487FEC" w:rsidRDefault="00DD2683" w:rsidP="00DD2683">
      <w:pPr>
        <w:rPr>
          <w:rFonts w:cs="Times New Roman"/>
          <w:i/>
          <w:sz w:val="22"/>
          <w:szCs w:val="22"/>
        </w:rPr>
      </w:pPr>
    </w:p>
    <w:p w14:paraId="206BC091" w14:textId="38F8BAC1" w:rsidR="00DD2683" w:rsidRPr="00487FEC" w:rsidRDefault="00DD2683" w:rsidP="00DD2683">
      <w:pPr>
        <w:jc w:val="both"/>
        <w:rPr>
          <w:rFonts w:cs="Times New Roman"/>
          <w:i/>
          <w:sz w:val="22"/>
          <w:szCs w:val="22"/>
        </w:rPr>
      </w:pPr>
      <w:r w:rsidRPr="00487FEC">
        <w:rPr>
          <w:rFonts w:cs="Times New Roman"/>
          <w:i/>
          <w:sz w:val="22"/>
          <w:szCs w:val="22"/>
        </w:rPr>
        <w:t xml:space="preserve">De participerende gemeenten verbinden er zich toe de begroting zoals opgesteld in het projectdossier met werkingskosten, investeringskosten en loonkosten te respecteren. Zoals weergegeven in de begroting ontvangt het </w:t>
      </w:r>
      <w:r w:rsidR="00CC5FED">
        <w:rPr>
          <w:rFonts w:cs="Times New Roman"/>
          <w:i/>
          <w:sz w:val="22"/>
          <w:szCs w:val="22"/>
        </w:rPr>
        <w:t xml:space="preserve">lokaal </w:t>
      </w:r>
      <w:r w:rsidRPr="00487FEC">
        <w:rPr>
          <w:rFonts w:cs="Times New Roman"/>
          <w:i/>
          <w:sz w:val="22"/>
          <w:szCs w:val="22"/>
        </w:rPr>
        <w:t xml:space="preserve">bestuur Tielt, als beherende gemeente, voor het financieel en personeel </w:t>
      </w:r>
      <w:r w:rsidRPr="00D130BC">
        <w:rPr>
          <w:rFonts w:cs="Times New Roman"/>
          <w:i/>
          <w:sz w:val="22"/>
          <w:szCs w:val="22"/>
        </w:rPr>
        <w:t>beheer 2% administratiekosten</w:t>
      </w:r>
      <w:r w:rsidRPr="00487FEC">
        <w:rPr>
          <w:rFonts w:cs="Times New Roman"/>
          <w:i/>
          <w:sz w:val="22"/>
          <w:szCs w:val="22"/>
        </w:rPr>
        <w:t xml:space="preserve"> op de totale loonkosten van het tewerkgesteld personeel. </w:t>
      </w:r>
    </w:p>
    <w:p w14:paraId="60C733EB" w14:textId="195CF596" w:rsidR="00DD2683" w:rsidRPr="00487FEC" w:rsidRDefault="00DD2683" w:rsidP="00DD2683">
      <w:pPr>
        <w:jc w:val="both"/>
        <w:rPr>
          <w:rFonts w:cs="Times New Roman"/>
          <w:i/>
          <w:sz w:val="22"/>
          <w:szCs w:val="22"/>
        </w:rPr>
      </w:pPr>
      <w:r w:rsidRPr="00487FEC">
        <w:rPr>
          <w:rFonts w:cs="Times New Roman"/>
          <w:i/>
          <w:sz w:val="22"/>
          <w:szCs w:val="22"/>
        </w:rPr>
        <w:t xml:space="preserve">Daarnaast krijgt de stad </w:t>
      </w:r>
      <w:r w:rsidR="007E1C43">
        <w:rPr>
          <w:rFonts w:cs="Times New Roman"/>
          <w:i/>
          <w:sz w:val="22"/>
          <w:szCs w:val="22"/>
        </w:rPr>
        <w:t xml:space="preserve">Tielt als beherende </w:t>
      </w:r>
      <w:r w:rsidR="007E1C43" w:rsidRPr="00D130BC">
        <w:rPr>
          <w:rFonts w:cs="Times New Roman"/>
          <w:i/>
          <w:sz w:val="22"/>
          <w:szCs w:val="22"/>
        </w:rPr>
        <w:t xml:space="preserve">gemeente </w:t>
      </w:r>
      <w:r w:rsidR="00D130BC" w:rsidRPr="00D130BC">
        <w:rPr>
          <w:rFonts w:cs="Times New Roman"/>
          <w:i/>
          <w:sz w:val="22"/>
          <w:szCs w:val="22"/>
        </w:rPr>
        <w:t>10</w:t>
      </w:r>
      <w:r w:rsidR="007E1C43" w:rsidRPr="00D130BC">
        <w:rPr>
          <w:rFonts w:cs="Times New Roman"/>
          <w:i/>
          <w:sz w:val="22"/>
          <w:szCs w:val="22"/>
        </w:rPr>
        <w:t>.0</w:t>
      </w:r>
      <w:r w:rsidRPr="00D130BC">
        <w:rPr>
          <w:rFonts w:cs="Times New Roman"/>
          <w:i/>
          <w:sz w:val="22"/>
          <w:szCs w:val="22"/>
        </w:rPr>
        <w:t>00 euro voor de huur gebouwen</w:t>
      </w:r>
      <w:r w:rsidRPr="00487FEC">
        <w:rPr>
          <w:rFonts w:cs="Times New Roman"/>
          <w:i/>
          <w:sz w:val="22"/>
          <w:szCs w:val="22"/>
        </w:rPr>
        <w:t xml:space="preserve"> en voor kosten EGW per jaar voor de duur van het project.</w:t>
      </w:r>
    </w:p>
    <w:p w14:paraId="551FB5E1" w14:textId="77777777" w:rsidR="00DD2683" w:rsidRDefault="00DD2683" w:rsidP="00DD2683">
      <w:pPr>
        <w:rPr>
          <w:rFonts w:cs="Times New Roman"/>
          <w:i/>
          <w:sz w:val="22"/>
          <w:szCs w:val="22"/>
        </w:rPr>
      </w:pPr>
    </w:p>
    <w:p w14:paraId="3C916E14" w14:textId="77777777" w:rsidR="003B3845" w:rsidRPr="00487FEC" w:rsidRDefault="003B3845" w:rsidP="00DD2683">
      <w:pPr>
        <w:rPr>
          <w:rFonts w:cs="Times New Roman"/>
          <w:i/>
          <w:sz w:val="22"/>
          <w:szCs w:val="22"/>
        </w:rPr>
      </w:pPr>
    </w:p>
    <w:p w14:paraId="3238B9FA" w14:textId="77777777" w:rsidR="00DD2683" w:rsidRPr="00487FEC" w:rsidRDefault="00DD2683" w:rsidP="00DD2683">
      <w:pPr>
        <w:rPr>
          <w:rFonts w:cs="Times New Roman"/>
          <w:b/>
          <w:i/>
          <w:sz w:val="22"/>
          <w:szCs w:val="22"/>
        </w:rPr>
      </w:pPr>
      <w:r w:rsidRPr="00487FEC">
        <w:rPr>
          <w:rFonts w:cs="Times New Roman"/>
          <w:b/>
          <w:i/>
          <w:sz w:val="22"/>
          <w:szCs w:val="22"/>
        </w:rPr>
        <w:t>5. Ontbinding en vereffening</w:t>
      </w:r>
    </w:p>
    <w:p w14:paraId="454374F3" w14:textId="77777777" w:rsidR="00DD2683" w:rsidRPr="00487FEC" w:rsidRDefault="00DD2683" w:rsidP="00DD2683">
      <w:pPr>
        <w:rPr>
          <w:rFonts w:cs="Times New Roman"/>
          <w:i/>
          <w:sz w:val="22"/>
          <w:szCs w:val="22"/>
        </w:rPr>
      </w:pPr>
    </w:p>
    <w:p w14:paraId="47EA72E8" w14:textId="77777777" w:rsidR="00DD2683" w:rsidRPr="00487FEC" w:rsidRDefault="00DD2683" w:rsidP="00DD2683">
      <w:pPr>
        <w:jc w:val="both"/>
        <w:rPr>
          <w:rFonts w:cs="Times New Roman"/>
          <w:i/>
          <w:sz w:val="22"/>
          <w:szCs w:val="22"/>
        </w:rPr>
      </w:pPr>
      <w:r w:rsidRPr="00487FEC">
        <w:rPr>
          <w:rFonts w:cs="Times New Roman"/>
          <w:i/>
          <w:sz w:val="22"/>
          <w:szCs w:val="22"/>
        </w:rPr>
        <w:t>Bij ontbinding en vereffening van de interlokale vereniging wordt het roerend goed ten gelde gemaakt. De schulden en resterende baten worden verdeeld onder de deelnemende gemeenten volgens de sleutel van inbreng.</w:t>
      </w:r>
    </w:p>
    <w:p w14:paraId="084705F3" w14:textId="77777777" w:rsidR="003B3845" w:rsidRDefault="003B3845" w:rsidP="00DD2683">
      <w:pPr>
        <w:rPr>
          <w:rFonts w:cs="Times New Roman"/>
          <w:i/>
          <w:sz w:val="22"/>
          <w:szCs w:val="22"/>
        </w:rPr>
      </w:pPr>
    </w:p>
    <w:p w14:paraId="27BC02B0" w14:textId="77777777" w:rsidR="003B3845" w:rsidRDefault="003B3845" w:rsidP="00DD2683">
      <w:pPr>
        <w:rPr>
          <w:rFonts w:cs="Times New Roman"/>
          <w:i/>
          <w:sz w:val="22"/>
          <w:szCs w:val="22"/>
        </w:rPr>
      </w:pPr>
    </w:p>
    <w:p w14:paraId="72BFD162" w14:textId="77777777" w:rsidR="003B3845" w:rsidRDefault="003B3845" w:rsidP="00DD2683">
      <w:pPr>
        <w:rPr>
          <w:rFonts w:cs="Times New Roman"/>
          <w:i/>
          <w:sz w:val="22"/>
          <w:szCs w:val="22"/>
        </w:rPr>
      </w:pPr>
    </w:p>
    <w:p w14:paraId="43D08653" w14:textId="77777777" w:rsidR="003B3845" w:rsidRDefault="003B3845" w:rsidP="00DD2683">
      <w:pPr>
        <w:rPr>
          <w:rFonts w:cs="Times New Roman"/>
          <w:i/>
          <w:sz w:val="22"/>
          <w:szCs w:val="22"/>
        </w:rPr>
      </w:pPr>
    </w:p>
    <w:p w14:paraId="4DE7AC71" w14:textId="77777777" w:rsidR="00CC5FED" w:rsidRDefault="00CC5FED" w:rsidP="00DD2683">
      <w:pPr>
        <w:rPr>
          <w:rFonts w:cs="Times New Roman"/>
          <w:i/>
          <w:sz w:val="22"/>
          <w:szCs w:val="22"/>
        </w:rPr>
      </w:pPr>
    </w:p>
    <w:p w14:paraId="6CC5EBA4" w14:textId="77777777" w:rsidR="00CC5FED" w:rsidRDefault="00CC5FED" w:rsidP="00DD2683">
      <w:pPr>
        <w:rPr>
          <w:rFonts w:cs="Times New Roman"/>
          <w:i/>
          <w:sz w:val="22"/>
          <w:szCs w:val="22"/>
        </w:rPr>
      </w:pPr>
    </w:p>
    <w:p w14:paraId="62ECFDFD" w14:textId="77777777" w:rsidR="00CC5FED" w:rsidRDefault="00CC5FED" w:rsidP="00DD2683">
      <w:pPr>
        <w:rPr>
          <w:rFonts w:cs="Times New Roman"/>
          <w:i/>
          <w:sz w:val="22"/>
          <w:szCs w:val="22"/>
        </w:rPr>
      </w:pPr>
    </w:p>
    <w:p w14:paraId="31BE0362" w14:textId="77777777" w:rsidR="003B3845" w:rsidRDefault="003B3845" w:rsidP="00DD2683">
      <w:pPr>
        <w:rPr>
          <w:rFonts w:cs="Times New Roman"/>
          <w:i/>
          <w:sz w:val="22"/>
          <w:szCs w:val="22"/>
        </w:rPr>
      </w:pPr>
    </w:p>
    <w:p w14:paraId="61948949" w14:textId="77777777" w:rsidR="003B3845" w:rsidRDefault="003B3845" w:rsidP="00DD2683">
      <w:pPr>
        <w:rPr>
          <w:rFonts w:cs="Times New Roman"/>
          <w:i/>
          <w:sz w:val="22"/>
          <w:szCs w:val="22"/>
        </w:rPr>
      </w:pPr>
    </w:p>
    <w:p w14:paraId="1A63A8B0" w14:textId="77777777" w:rsidR="003B3845" w:rsidRDefault="003B3845" w:rsidP="00DD2683">
      <w:pPr>
        <w:rPr>
          <w:rFonts w:cs="Times New Roman"/>
          <w:i/>
          <w:sz w:val="22"/>
          <w:szCs w:val="22"/>
        </w:rPr>
      </w:pPr>
    </w:p>
    <w:p w14:paraId="7C4B2261" w14:textId="77777777" w:rsidR="003B3845" w:rsidRDefault="003B3845" w:rsidP="00DD2683">
      <w:pPr>
        <w:rPr>
          <w:rFonts w:cs="Times New Roman"/>
          <w:i/>
          <w:sz w:val="22"/>
          <w:szCs w:val="22"/>
        </w:rPr>
      </w:pPr>
    </w:p>
    <w:p w14:paraId="6972D726" w14:textId="77777777" w:rsidR="003B3845" w:rsidRDefault="003B3845" w:rsidP="00DD2683">
      <w:pPr>
        <w:rPr>
          <w:rFonts w:cs="Times New Roman"/>
          <w:i/>
          <w:sz w:val="22"/>
          <w:szCs w:val="22"/>
        </w:rPr>
      </w:pPr>
    </w:p>
    <w:p w14:paraId="64D83DB1" w14:textId="77777777" w:rsidR="008234FD" w:rsidRDefault="008234FD" w:rsidP="00DD2683">
      <w:pPr>
        <w:rPr>
          <w:rFonts w:cs="Times New Roman"/>
          <w:i/>
          <w:sz w:val="22"/>
          <w:szCs w:val="22"/>
        </w:rPr>
      </w:pPr>
    </w:p>
    <w:p w14:paraId="3AA1FD98" w14:textId="7DF2C0B8" w:rsidR="00DD2683" w:rsidRDefault="00DD2683" w:rsidP="00DD2683">
      <w:pPr>
        <w:rPr>
          <w:rFonts w:cs="Times New Roman"/>
          <w:i/>
          <w:sz w:val="22"/>
          <w:szCs w:val="22"/>
        </w:rPr>
      </w:pPr>
      <w:r w:rsidRPr="00487FEC">
        <w:rPr>
          <w:rFonts w:cs="Times New Roman"/>
          <w:i/>
          <w:sz w:val="22"/>
          <w:szCs w:val="22"/>
        </w:rPr>
        <w:t>Getekend namens de deelnemende gemeenten,</w:t>
      </w:r>
    </w:p>
    <w:p w14:paraId="405ABD55" w14:textId="77777777" w:rsidR="00672E75" w:rsidRDefault="00672E75" w:rsidP="00DD2683">
      <w:pPr>
        <w:rPr>
          <w:rFonts w:cs="Times New Roman"/>
          <w:i/>
          <w:sz w:val="22"/>
          <w:szCs w:val="22"/>
        </w:rPr>
      </w:pPr>
    </w:p>
    <w:p w14:paraId="21499210" w14:textId="77777777" w:rsidR="00672E75" w:rsidRDefault="00672E75" w:rsidP="00DD2683">
      <w:pPr>
        <w:rPr>
          <w:rFonts w:cs="Times New Roman"/>
          <w:i/>
          <w:sz w:val="22"/>
          <w:szCs w:val="22"/>
        </w:rPr>
      </w:pPr>
    </w:p>
    <w:p w14:paraId="1418E308" w14:textId="77777777" w:rsidR="00672E75" w:rsidRDefault="00672E75" w:rsidP="00DD2683">
      <w:pPr>
        <w:rPr>
          <w:rFonts w:cs="Times New Roman"/>
          <w:i/>
          <w:sz w:val="22"/>
          <w:szCs w:val="22"/>
        </w:rPr>
      </w:pPr>
    </w:p>
    <w:p w14:paraId="583E3083" w14:textId="736F6A5A" w:rsidR="00672E75" w:rsidRPr="00487FEC" w:rsidRDefault="00672E75" w:rsidP="00672E75">
      <w:pPr>
        <w:rPr>
          <w:rFonts w:cs="Times New Roman"/>
          <w:i/>
          <w:sz w:val="22"/>
          <w:szCs w:val="22"/>
        </w:rPr>
      </w:pPr>
      <w:r>
        <w:rPr>
          <w:rFonts w:cs="Times New Roman"/>
          <w:i/>
          <w:sz w:val="22"/>
          <w:szCs w:val="22"/>
        </w:rPr>
        <w:t>Lokaal bestuur</w:t>
      </w:r>
      <w:r w:rsidRPr="00487FEC">
        <w:rPr>
          <w:rFonts w:cs="Times New Roman"/>
          <w:i/>
          <w:sz w:val="22"/>
          <w:szCs w:val="22"/>
        </w:rPr>
        <w:t xml:space="preserve"> </w:t>
      </w:r>
      <w:r>
        <w:rPr>
          <w:rFonts w:cs="Times New Roman"/>
          <w:i/>
          <w:sz w:val="22"/>
          <w:szCs w:val="22"/>
        </w:rPr>
        <w:t>Ardooie</w:t>
      </w:r>
      <w:r w:rsidRPr="00487FEC">
        <w:rPr>
          <w:rFonts w:cs="Times New Roman"/>
          <w:i/>
          <w:sz w:val="22"/>
          <w:szCs w:val="22"/>
        </w:rPr>
        <w:t xml:space="preserve">, </w:t>
      </w:r>
    </w:p>
    <w:tbl>
      <w:tblPr>
        <w:tblW w:w="0" w:type="auto"/>
        <w:tblBorders>
          <w:insideH w:val="single" w:sz="4" w:space="0" w:color="auto"/>
        </w:tblBorders>
        <w:tblLook w:val="01E0" w:firstRow="1" w:lastRow="1" w:firstColumn="1" w:lastColumn="1" w:noHBand="0" w:noVBand="0"/>
      </w:tblPr>
      <w:tblGrid>
        <w:gridCol w:w="4518"/>
        <w:gridCol w:w="4554"/>
      </w:tblGrid>
      <w:tr w:rsidR="00672E75" w:rsidRPr="00487FEC" w14:paraId="79984D18" w14:textId="77777777" w:rsidTr="004324F9">
        <w:tc>
          <w:tcPr>
            <w:tcW w:w="4606" w:type="dxa"/>
          </w:tcPr>
          <w:p w14:paraId="64D7EFC6" w14:textId="77777777" w:rsidR="00672E75" w:rsidRPr="00487FEC" w:rsidRDefault="00672E75" w:rsidP="004324F9">
            <w:pPr>
              <w:rPr>
                <w:rFonts w:cs="Times New Roman"/>
                <w:i/>
                <w:sz w:val="22"/>
                <w:szCs w:val="22"/>
              </w:rPr>
            </w:pPr>
          </w:p>
          <w:p w14:paraId="4B166522" w14:textId="77777777" w:rsidR="00672E75" w:rsidRDefault="00672E75" w:rsidP="004324F9">
            <w:pPr>
              <w:rPr>
                <w:rFonts w:cs="Times New Roman"/>
                <w:i/>
                <w:sz w:val="22"/>
                <w:szCs w:val="22"/>
              </w:rPr>
            </w:pPr>
          </w:p>
          <w:p w14:paraId="353299E7" w14:textId="77777777" w:rsidR="00672E75" w:rsidRPr="00487FEC" w:rsidRDefault="00672E75" w:rsidP="004324F9">
            <w:pPr>
              <w:rPr>
                <w:rFonts w:cs="Times New Roman"/>
                <w:i/>
                <w:sz w:val="22"/>
                <w:szCs w:val="22"/>
              </w:rPr>
            </w:pPr>
          </w:p>
          <w:p w14:paraId="7146F082" w14:textId="77777777" w:rsidR="00672E75" w:rsidRPr="00487FEC" w:rsidRDefault="00672E75" w:rsidP="004324F9">
            <w:pPr>
              <w:rPr>
                <w:rFonts w:cs="Times New Roman"/>
                <w:i/>
                <w:sz w:val="22"/>
                <w:szCs w:val="22"/>
              </w:rPr>
            </w:pPr>
          </w:p>
          <w:p w14:paraId="498590E7" w14:textId="77777777" w:rsidR="00672E75" w:rsidRPr="00487FEC" w:rsidRDefault="00672E75" w:rsidP="004324F9">
            <w:pPr>
              <w:rPr>
                <w:rFonts w:cs="Times New Roman"/>
                <w:i/>
                <w:sz w:val="22"/>
                <w:szCs w:val="22"/>
              </w:rPr>
            </w:pPr>
            <w:r w:rsidRPr="00487FEC">
              <w:rPr>
                <w:rFonts w:cs="Times New Roman"/>
                <w:i/>
                <w:sz w:val="22"/>
                <w:szCs w:val="22"/>
              </w:rPr>
              <w:t xml:space="preserve">De </w:t>
            </w:r>
            <w:r>
              <w:rPr>
                <w:rFonts w:cs="Times New Roman"/>
                <w:i/>
                <w:sz w:val="22"/>
                <w:szCs w:val="22"/>
              </w:rPr>
              <w:t>algemeen directeur</w:t>
            </w:r>
            <w:r w:rsidRPr="00487FEC">
              <w:rPr>
                <w:rFonts w:cs="Times New Roman"/>
                <w:i/>
                <w:sz w:val="22"/>
                <w:szCs w:val="22"/>
              </w:rPr>
              <w:t>,</w:t>
            </w:r>
          </w:p>
          <w:p w14:paraId="2414DA7E" w14:textId="566A9B37" w:rsidR="00672E75" w:rsidRPr="00487FEC" w:rsidRDefault="00672E75" w:rsidP="004324F9">
            <w:pPr>
              <w:rPr>
                <w:rFonts w:cs="Times New Roman"/>
                <w:i/>
                <w:sz w:val="22"/>
                <w:szCs w:val="22"/>
              </w:rPr>
            </w:pPr>
            <w:r>
              <w:rPr>
                <w:rFonts w:cs="Times New Roman"/>
                <w:i/>
                <w:sz w:val="22"/>
                <w:szCs w:val="22"/>
              </w:rPr>
              <w:t>Dhr. Dominiek Pillaert</w:t>
            </w:r>
          </w:p>
        </w:tc>
        <w:tc>
          <w:tcPr>
            <w:tcW w:w="4606" w:type="dxa"/>
          </w:tcPr>
          <w:p w14:paraId="4F0ECED1" w14:textId="77777777" w:rsidR="00672E75" w:rsidRPr="00487FEC" w:rsidRDefault="00672E75" w:rsidP="004324F9">
            <w:pPr>
              <w:rPr>
                <w:rFonts w:cs="Times New Roman"/>
                <w:i/>
                <w:sz w:val="22"/>
                <w:szCs w:val="22"/>
              </w:rPr>
            </w:pPr>
          </w:p>
          <w:p w14:paraId="062106DD" w14:textId="77777777" w:rsidR="00672E75" w:rsidRPr="00487FEC" w:rsidRDefault="00672E75" w:rsidP="004324F9">
            <w:pPr>
              <w:rPr>
                <w:rFonts w:cs="Times New Roman"/>
                <w:i/>
                <w:sz w:val="22"/>
                <w:szCs w:val="22"/>
              </w:rPr>
            </w:pPr>
          </w:p>
          <w:p w14:paraId="3C110515" w14:textId="77777777" w:rsidR="00672E75" w:rsidRPr="00487FEC" w:rsidRDefault="00672E75" w:rsidP="004324F9">
            <w:pPr>
              <w:rPr>
                <w:rFonts w:cs="Times New Roman"/>
                <w:i/>
                <w:sz w:val="22"/>
                <w:szCs w:val="22"/>
              </w:rPr>
            </w:pPr>
          </w:p>
          <w:p w14:paraId="73FCC454" w14:textId="77777777" w:rsidR="00672E75" w:rsidRDefault="00672E75" w:rsidP="004324F9">
            <w:pPr>
              <w:ind w:left="1030"/>
              <w:rPr>
                <w:rFonts w:cs="Times New Roman"/>
                <w:i/>
                <w:sz w:val="22"/>
                <w:szCs w:val="22"/>
              </w:rPr>
            </w:pPr>
          </w:p>
          <w:p w14:paraId="4304B237" w14:textId="77777777" w:rsidR="00672E75" w:rsidRPr="00487FEC" w:rsidRDefault="00672E75" w:rsidP="004324F9">
            <w:pPr>
              <w:ind w:left="1030"/>
              <w:rPr>
                <w:rFonts w:cs="Times New Roman"/>
                <w:i/>
                <w:sz w:val="22"/>
                <w:szCs w:val="22"/>
              </w:rPr>
            </w:pPr>
            <w:r w:rsidRPr="00487FEC">
              <w:rPr>
                <w:rFonts w:cs="Times New Roman"/>
                <w:i/>
                <w:sz w:val="22"/>
                <w:szCs w:val="22"/>
              </w:rPr>
              <w:t>De burgemeester,</w:t>
            </w:r>
          </w:p>
          <w:p w14:paraId="2635D0CF" w14:textId="5A1FB857" w:rsidR="00672E75" w:rsidRPr="00487FEC" w:rsidRDefault="00672E75" w:rsidP="004324F9">
            <w:pPr>
              <w:ind w:left="1044"/>
              <w:rPr>
                <w:rFonts w:cs="Times New Roman"/>
                <w:i/>
                <w:sz w:val="22"/>
                <w:szCs w:val="22"/>
              </w:rPr>
            </w:pPr>
            <w:r>
              <w:rPr>
                <w:rFonts w:cs="Times New Roman"/>
                <w:i/>
                <w:sz w:val="22"/>
                <w:szCs w:val="22"/>
              </w:rPr>
              <w:t>Mevr. Veronique Buyck</w:t>
            </w:r>
            <w:r w:rsidRPr="00487FEC">
              <w:rPr>
                <w:rFonts w:cs="Times New Roman"/>
                <w:i/>
                <w:sz w:val="22"/>
                <w:szCs w:val="22"/>
              </w:rPr>
              <w:t>,</w:t>
            </w:r>
          </w:p>
        </w:tc>
      </w:tr>
    </w:tbl>
    <w:p w14:paraId="09929A82" w14:textId="77777777" w:rsidR="00672E75" w:rsidRPr="00487FEC" w:rsidRDefault="00672E75" w:rsidP="00DD2683">
      <w:pPr>
        <w:rPr>
          <w:rFonts w:cs="Times New Roman"/>
          <w:i/>
          <w:sz w:val="22"/>
          <w:szCs w:val="22"/>
        </w:rPr>
      </w:pPr>
    </w:p>
    <w:p w14:paraId="738A8C61" w14:textId="77777777" w:rsidR="003B3845" w:rsidRDefault="003B3845" w:rsidP="00DD2683">
      <w:pPr>
        <w:rPr>
          <w:rFonts w:cs="Times New Roman"/>
          <w:i/>
          <w:sz w:val="22"/>
          <w:szCs w:val="22"/>
        </w:rPr>
      </w:pPr>
    </w:p>
    <w:p w14:paraId="445AEF08" w14:textId="77777777" w:rsidR="00672E75" w:rsidRPr="00487FEC" w:rsidRDefault="00672E75" w:rsidP="00DD2683">
      <w:pPr>
        <w:rPr>
          <w:rFonts w:cs="Times New Roman"/>
          <w:i/>
          <w:sz w:val="22"/>
          <w:szCs w:val="22"/>
        </w:rPr>
      </w:pPr>
    </w:p>
    <w:p w14:paraId="25384F1D" w14:textId="32D28503" w:rsidR="00DD2683" w:rsidRPr="00487FEC" w:rsidRDefault="008234FD" w:rsidP="00DD2683">
      <w:pPr>
        <w:rPr>
          <w:rFonts w:cs="Times New Roman"/>
          <w:i/>
          <w:sz w:val="22"/>
          <w:szCs w:val="22"/>
        </w:rPr>
      </w:pPr>
      <w:r>
        <w:rPr>
          <w:rFonts w:cs="Times New Roman"/>
          <w:i/>
          <w:sz w:val="22"/>
          <w:szCs w:val="22"/>
        </w:rPr>
        <w:t>Lokaal bestuur</w:t>
      </w:r>
      <w:r w:rsidR="00DD2683" w:rsidRPr="00487FEC">
        <w:rPr>
          <w:rFonts w:cs="Times New Roman"/>
          <w:i/>
          <w:sz w:val="22"/>
          <w:szCs w:val="22"/>
        </w:rPr>
        <w:t xml:space="preserve"> Dentergem, </w:t>
      </w:r>
    </w:p>
    <w:tbl>
      <w:tblPr>
        <w:tblW w:w="0" w:type="auto"/>
        <w:tblBorders>
          <w:insideH w:val="single" w:sz="4" w:space="0" w:color="auto"/>
        </w:tblBorders>
        <w:tblLook w:val="01E0" w:firstRow="1" w:lastRow="1" w:firstColumn="1" w:lastColumn="1" w:noHBand="0" w:noVBand="0"/>
      </w:tblPr>
      <w:tblGrid>
        <w:gridCol w:w="4518"/>
        <w:gridCol w:w="4554"/>
      </w:tblGrid>
      <w:tr w:rsidR="00DD2683" w:rsidRPr="00487FEC" w14:paraId="047035E5" w14:textId="77777777" w:rsidTr="00E25465">
        <w:tc>
          <w:tcPr>
            <w:tcW w:w="4606" w:type="dxa"/>
          </w:tcPr>
          <w:p w14:paraId="7C3FD855" w14:textId="77777777" w:rsidR="00DD2683" w:rsidRPr="00487FEC" w:rsidRDefault="00DD2683" w:rsidP="00E25465">
            <w:pPr>
              <w:rPr>
                <w:rFonts w:cs="Times New Roman"/>
                <w:i/>
                <w:sz w:val="22"/>
                <w:szCs w:val="22"/>
              </w:rPr>
            </w:pPr>
          </w:p>
          <w:p w14:paraId="385B3C0D" w14:textId="77777777" w:rsidR="00DD2683" w:rsidRDefault="00DD2683" w:rsidP="00E25465">
            <w:pPr>
              <w:rPr>
                <w:rFonts w:cs="Times New Roman"/>
                <w:i/>
                <w:sz w:val="22"/>
                <w:szCs w:val="22"/>
              </w:rPr>
            </w:pPr>
          </w:p>
          <w:p w14:paraId="1F1B8C47" w14:textId="77777777" w:rsidR="003B3845" w:rsidRPr="00487FEC" w:rsidRDefault="003B3845" w:rsidP="00E25465">
            <w:pPr>
              <w:rPr>
                <w:rFonts w:cs="Times New Roman"/>
                <w:i/>
                <w:sz w:val="22"/>
                <w:szCs w:val="22"/>
              </w:rPr>
            </w:pPr>
          </w:p>
          <w:p w14:paraId="7EE13331" w14:textId="77777777" w:rsidR="00DD2683" w:rsidRPr="00487FEC" w:rsidRDefault="00DD2683" w:rsidP="00E25465">
            <w:pPr>
              <w:rPr>
                <w:rFonts w:cs="Times New Roman"/>
                <w:i/>
                <w:sz w:val="22"/>
                <w:szCs w:val="22"/>
              </w:rPr>
            </w:pPr>
          </w:p>
          <w:p w14:paraId="2075CFDF" w14:textId="77777777" w:rsidR="00DD2683" w:rsidRPr="00487FEC" w:rsidRDefault="00DD2683" w:rsidP="00E25465">
            <w:pPr>
              <w:rPr>
                <w:rFonts w:cs="Times New Roman"/>
                <w:i/>
                <w:sz w:val="22"/>
                <w:szCs w:val="22"/>
              </w:rPr>
            </w:pPr>
            <w:r w:rsidRPr="00487FEC">
              <w:rPr>
                <w:rFonts w:cs="Times New Roman"/>
                <w:i/>
                <w:sz w:val="22"/>
                <w:szCs w:val="22"/>
              </w:rPr>
              <w:t xml:space="preserve">De </w:t>
            </w:r>
            <w:r>
              <w:rPr>
                <w:rFonts w:cs="Times New Roman"/>
                <w:i/>
                <w:sz w:val="22"/>
                <w:szCs w:val="22"/>
              </w:rPr>
              <w:t>algemeen directeur</w:t>
            </w:r>
            <w:r w:rsidRPr="00487FEC">
              <w:rPr>
                <w:rFonts w:cs="Times New Roman"/>
                <w:i/>
                <w:sz w:val="22"/>
                <w:szCs w:val="22"/>
              </w:rPr>
              <w:t>,</w:t>
            </w:r>
          </w:p>
          <w:p w14:paraId="62B4553B" w14:textId="77777777" w:rsidR="00DD2683" w:rsidRPr="00487FEC" w:rsidRDefault="00DD2683" w:rsidP="00E25465">
            <w:pPr>
              <w:rPr>
                <w:rFonts w:cs="Times New Roman"/>
                <w:i/>
                <w:sz w:val="22"/>
                <w:szCs w:val="22"/>
              </w:rPr>
            </w:pPr>
            <w:r w:rsidRPr="00487FEC">
              <w:rPr>
                <w:rFonts w:cs="Times New Roman"/>
                <w:i/>
                <w:sz w:val="22"/>
                <w:szCs w:val="22"/>
              </w:rPr>
              <w:t>Mevr. Sofie De Clerck</w:t>
            </w:r>
          </w:p>
        </w:tc>
        <w:tc>
          <w:tcPr>
            <w:tcW w:w="4606" w:type="dxa"/>
          </w:tcPr>
          <w:p w14:paraId="3B36B39E" w14:textId="77777777" w:rsidR="00DD2683" w:rsidRPr="00487FEC" w:rsidRDefault="00DD2683" w:rsidP="00E25465">
            <w:pPr>
              <w:rPr>
                <w:rFonts w:cs="Times New Roman"/>
                <w:i/>
                <w:sz w:val="22"/>
                <w:szCs w:val="22"/>
              </w:rPr>
            </w:pPr>
          </w:p>
          <w:p w14:paraId="3C957F8D" w14:textId="77777777" w:rsidR="00DD2683" w:rsidRPr="00487FEC" w:rsidRDefault="00DD2683" w:rsidP="00E25465">
            <w:pPr>
              <w:rPr>
                <w:rFonts w:cs="Times New Roman"/>
                <w:i/>
                <w:sz w:val="22"/>
                <w:szCs w:val="22"/>
              </w:rPr>
            </w:pPr>
          </w:p>
          <w:p w14:paraId="4E4B252E" w14:textId="77777777" w:rsidR="00DD2683" w:rsidRPr="00487FEC" w:rsidRDefault="00DD2683" w:rsidP="00E25465">
            <w:pPr>
              <w:rPr>
                <w:rFonts w:cs="Times New Roman"/>
                <w:i/>
                <w:sz w:val="22"/>
                <w:szCs w:val="22"/>
              </w:rPr>
            </w:pPr>
          </w:p>
          <w:p w14:paraId="33DE3133" w14:textId="77777777" w:rsidR="003B3845" w:rsidRDefault="003B3845" w:rsidP="00E25465">
            <w:pPr>
              <w:ind w:left="1030"/>
              <w:rPr>
                <w:rFonts w:cs="Times New Roman"/>
                <w:i/>
                <w:sz w:val="22"/>
                <w:szCs w:val="22"/>
              </w:rPr>
            </w:pPr>
          </w:p>
          <w:p w14:paraId="6E12430C" w14:textId="77777777" w:rsidR="00DD2683" w:rsidRPr="00487FEC" w:rsidRDefault="00DD2683" w:rsidP="00E25465">
            <w:pPr>
              <w:ind w:left="1030"/>
              <w:rPr>
                <w:rFonts w:cs="Times New Roman"/>
                <w:i/>
                <w:sz w:val="22"/>
                <w:szCs w:val="22"/>
              </w:rPr>
            </w:pPr>
            <w:r w:rsidRPr="00487FEC">
              <w:rPr>
                <w:rFonts w:cs="Times New Roman"/>
                <w:i/>
                <w:sz w:val="22"/>
                <w:szCs w:val="22"/>
              </w:rPr>
              <w:t>De burgemeester,</w:t>
            </w:r>
          </w:p>
          <w:p w14:paraId="4DA3152D" w14:textId="77777777" w:rsidR="00DD2683" w:rsidRPr="00487FEC" w:rsidRDefault="00DD2683" w:rsidP="003B3845">
            <w:pPr>
              <w:ind w:left="1044"/>
              <w:rPr>
                <w:rFonts w:cs="Times New Roman"/>
                <w:i/>
                <w:sz w:val="22"/>
                <w:szCs w:val="22"/>
              </w:rPr>
            </w:pPr>
            <w:r w:rsidRPr="00487FEC">
              <w:rPr>
                <w:rFonts w:cs="Times New Roman"/>
                <w:i/>
                <w:sz w:val="22"/>
                <w:szCs w:val="22"/>
              </w:rPr>
              <w:t>Dhr. Koenraad Degroote,</w:t>
            </w:r>
          </w:p>
        </w:tc>
      </w:tr>
    </w:tbl>
    <w:p w14:paraId="5FD03DCC" w14:textId="77777777" w:rsidR="00DD2683" w:rsidRPr="00487FEC" w:rsidRDefault="00DD2683" w:rsidP="00DD2683">
      <w:pPr>
        <w:rPr>
          <w:rFonts w:cs="Times New Roman"/>
          <w:i/>
          <w:sz w:val="22"/>
          <w:szCs w:val="22"/>
        </w:rPr>
      </w:pPr>
    </w:p>
    <w:p w14:paraId="52DFB05F" w14:textId="77777777" w:rsidR="00DD2683" w:rsidRDefault="00DD2683" w:rsidP="00DD2683">
      <w:pPr>
        <w:rPr>
          <w:rFonts w:cs="Times New Roman"/>
          <w:i/>
          <w:sz w:val="22"/>
          <w:szCs w:val="22"/>
        </w:rPr>
      </w:pPr>
    </w:p>
    <w:p w14:paraId="56B281D9" w14:textId="77777777" w:rsidR="00DD2683" w:rsidRDefault="00DD2683" w:rsidP="00DD2683">
      <w:pPr>
        <w:rPr>
          <w:rFonts w:cs="Times New Roman"/>
          <w:i/>
          <w:sz w:val="22"/>
          <w:szCs w:val="22"/>
        </w:rPr>
      </w:pPr>
    </w:p>
    <w:p w14:paraId="192C3A06" w14:textId="6561F6B4" w:rsidR="00DD2683" w:rsidRPr="00487FEC" w:rsidRDefault="008234FD" w:rsidP="00DD2683">
      <w:pPr>
        <w:rPr>
          <w:rFonts w:cs="Times New Roman"/>
          <w:i/>
          <w:sz w:val="22"/>
          <w:szCs w:val="22"/>
        </w:rPr>
      </w:pPr>
      <w:r>
        <w:rPr>
          <w:rFonts w:cs="Times New Roman"/>
          <w:i/>
          <w:sz w:val="22"/>
          <w:szCs w:val="22"/>
        </w:rPr>
        <w:t>Lokaal bestuur</w:t>
      </w:r>
      <w:r w:rsidRPr="00487FEC">
        <w:rPr>
          <w:rFonts w:cs="Times New Roman"/>
          <w:i/>
          <w:sz w:val="22"/>
          <w:szCs w:val="22"/>
        </w:rPr>
        <w:t xml:space="preserve"> </w:t>
      </w:r>
      <w:r w:rsidR="00DD2683" w:rsidRPr="00487FEC">
        <w:rPr>
          <w:rFonts w:cs="Times New Roman"/>
          <w:i/>
          <w:sz w:val="22"/>
          <w:szCs w:val="22"/>
        </w:rPr>
        <w:t xml:space="preserve">Pittem, </w:t>
      </w:r>
    </w:p>
    <w:tbl>
      <w:tblPr>
        <w:tblW w:w="0" w:type="auto"/>
        <w:tblBorders>
          <w:insideH w:val="single" w:sz="4" w:space="0" w:color="auto"/>
        </w:tblBorders>
        <w:tblLook w:val="01E0" w:firstRow="1" w:lastRow="1" w:firstColumn="1" w:lastColumn="1" w:noHBand="0" w:noVBand="0"/>
      </w:tblPr>
      <w:tblGrid>
        <w:gridCol w:w="4518"/>
        <w:gridCol w:w="4554"/>
      </w:tblGrid>
      <w:tr w:rsidR="00DD2683" w:rsidRPr="00487FEC" w14:paraId="2D1402E7" w14:textId="77777777" w:rsidTr="00E25465">
        <w:tc>
          <w:tcPr>
            <w:tcW w:w="4606" w:type="dxa"/>
          </w:tcPr>
          <w:p w14:paraId="50BACA00" w14:textId="77777777" w:rsidR="00DD2683" w:rsidRPr="00487FEC" w:rsidRDefault="00DD2683" w:rsidP="00E25465">
            <w:pPr>
              <w:rPr>
                <w:rFonts w:cs="Times New Roman"/>
                <w:i/>
                <w:sz w:val="22"/>
                <w:szCs w:val="22"/>
              </w:rPr>
            </w:pPr>
          </w:p>
          <w:p w14:paraId="28E44954" w14:textId="77777777" w:rsidR="00DD2683" w:rsidRDefault="00DD2683" w:rsidP="00E25465">
            <w:pPr>
              <w:rPr>
                <w:rFonts w:cs="Times New Roman"/>
                <w:i/>
                <w:sz w:val="22"/>
                <w:szCs w:val="22"/>
              </w:rPr>
            </w:pPr>
          </w:p>
          <w:p w14:paraId="58DDE17F" w14:textId="77777777" w:rsidR="003B3845" w:rsidRPr="00487FEC" w:rsidRDefault="003B3845" w:rsidP="00E25465">
            <w:pPr>
              <w:rPr>
                <w:rFonts w:cs="Times New Roman"/>
                <w:i/>
                <w:sz w:val="22"/>
                <w:szCs w:val="22"/>
              </w:rPr>
            </w:pPr>
          </w:p>
          <w:p w14:paraId="5320B800" w14:textId="77777777" w:rsidR="00DD2683" w:rsidRPr="00487FEC" w:rsidRDefault="00DD2683" w:rsidP="00E25465">
            <w:pPr>
              <w:rPr>
                <w:rFonts w:cs="Times New Roman"/>
                <w:i/>
                <w:sz w:val="22"/>
                <w:szCs w:val="22"/>
              </w:rPr>
            </w:pPr>
          </w:p>
          <w:p w14:paraId="293FC34D" w14:textId="77777777" w:rsidR="00DD2683" w:rsidRPr="00487FEC" w:rsidRDefault="00DD2683" w:rsidP="00E25465">
            <w:pPr>
              <w:rPr>
                <w:rFonts w:cs="Times New Roman"/>
                <w:i/>
                <w:sz w:val="22"/>
                <w:szCs w:val="22"/>
              </w:rPr>
            </w:pPr>
            <w:r w:rsidRPr="00487FEC">
              <w:rPr>
                <w:rFonts w:cs="Times New Roman"/>
                <w:i/>
                <w:sz w:val="22"/>
                <w:szCs w:val="22"/>
              </w:rPr>
              <w:t xml:space="preserve">De </w:t>
            </w:r>
            <w:r>
              <w:rPr>
                <w:rFonts w:cs="Times New Roman"/>
                <w:i/>
                <w:sz w:val="22"/>
                <w:szCs w:val="22"/>
              </w:rPr>
              <w:t>algemeen directeur</w:t>
            </w:r>
            <w:r w:rsidRPr="00487FEC">
              <w:rPr>
                <w:rFonts w:cs="Times New Roman"/>
                <w:i/>
                <w:sz w:val="22"/>
                <w:szCs w:val="22"/>
              </w:rPr>
              <w:t>,</w:t>
            </w:r>
          </w:p>
          <w:p w14:paraId="0E3418A6" w14:textId="29BBEBF7" w:rsidR="00DD2683" w:rsidRPr="00487FEC" w:rsidRDefault="00DD2683" w:rsidP="00E25465">
            <w:pPr>
              <w:rPr>
                <w:rFonts w:cs="Times New Roman"/>
                <w:i/>
                <w:sz w:val="22"/>
                <w:szCs w:val="22"/>
              </w:rPr>
            </w:pPr>
            <w:r w:rsidRPr="00487FEC">
              <w:rPr>
                <w:rFonts w:cs="Times New Roman"/>
                <w:i/>
                <w:sz w:val="22"/>
                <w:szCs w:val="22"/>
              </w:rPr>
              <w:t xml:space="preserve">Dhr. </w:t>
            </w:r>
            <w:r w:rsidR="00CC5FED">
              <w:rPr>
                <w:rFonts w:cs="Times New Roman"/>
                <w:i/>
                <w:sz w:val="22"/>
                <w:szCs w:val="22"/>
              </w:rPr>
              <w:t>Carl Couckuyt</w:t>
            </w:r>
          </w:p>
        </w:tc>
        <w:tc>
          <w:tcPr>
            <w:tcW w:w="4606" w:type="dxa"/>
          </w:tcPr>
          <w:p w14:paraId="7FA24A34" w14:textId="77777777" w:rsidR="00DD2683" w:rsidRPr="00487FEC" w:rsidRDefault="00DD2683" w:rsidP="00E25465">
            <w:pPr>
              <w:rPr>
                <w:rFonts w:cs="Times New Roman"/>
                <w:i/>
                <w:sz w:val="22"/>
                <w:szCs w:val="22"/>
              </w:rPr>
            </w:pPr>
          </w:p>
          <w:p w14:paraId="1005AC0C" w14:textId="77777777" w:rsidR="00DD2683" w:rsidRPr="00487FEC" w:rsidRDefault="00DD2683" w:rsidP="00E25465">
            <w:pPr>
              <w:rPr>
                <w:rFonts w:cs="Times New Roman"/>
                <w:i/>
                <w:sz w:val="22"/>
                <w:szCs w:val="22"/>
              </w:rPr>
            </w:pPr>
          </w:p>
          <w:p w14:paraId="44A60547" w14:textId="77777777" w:rsidR="00DD2683" w:rsidRPr="00487FEC" w:rsidRDefault="00DD2683" w:rsidP="00E25465">
            <w:pPr>
              <w:rPr>
                <w:rFonts w:cs="Times New Roman"/>
                <w:i/>
                <w:sz w:val="22"/>
                <w:szCs w:val="22"/>
              </w:rPr>
            </w:pPr>
          </w:p>
          <w:p w14:paraId="3025421F" w14:textId="77777777" w:rsidR="003B3845" w:rsidRDefault="003B3845" w:rsidP="00E25465">
            <w:pPr>
              <w:ind w:left="1030"/>
              <w:rPr>
                <w:rFonts w:cs="Times New Roman"/>
                <w:i/>
                <w:sz w:val="22"/>
                <w:szCs w:val="22"/>
              </w:rPr>
            </w:pPr>
          </w:p>
          <w:p w14:paraId="20666420" w14:textId="77777777" w:rsidR="00DD2683" w:rsidRPr="00487FEC" w:rsidRDefault="00DD2683" w:rsidP="00E25465">
            <w:pPr>
              <w:ind w:left="1030"/>
              <w:rPr>
                <w:rFonts w:cs="Times New Roman"/>
                <w:i/>
                <w:sz w:val="22"/>
                <w:szCs w:val="22"/>
              </w:rPr>
            </w:pPr>
            <w:r w:rsidRPr="00487FEC">
              <w:rPr>
                <w:rFonts w:cs="Times New Roman"/>
                <w:i/>
                <w:sz w:val="22"/>
                <w:szCs w:val="22"/>
              </w:rPr>
              <w:t>De burgemeester,</w:t>
            </w:r>
          </w:p>
          <w:p w14:paraId="131BD055" w14:textId="45907F66" w:rsidR="00DD2683" w:rsidRPr="00487FEC" w:rsidRDefault="00DD2683" w:rsidP="00E25465">
            <w:pPr>
              <w:ind w:left="1030"/>
              <w:rPr>
                <w:rFonts w:cs="Times New Roman"/>
                <w:i/>
                <w:sz w:val="22"/>
                <w:szCs w:val="22"/>
              </w:rPr>
            </w:pPr>
            <w:r w:rsidRPr="00487FEC">
              <w:rPr>
                <w:rFonts w:cs="Times New Roman"/>
                <w:i/>
                <w:sz w:val="22"/>
                <w:szCs w:val="22"/>
              </w:rPr>
              <w:t xml:space="preserve">Dhr. </w:t>
            </w:r>
            <w:r w:rsidR="00CC5FED">
              <w:rPr>
                <w:rFonts w:cs="Times New Roman"/>
                <w:i/>
                <w:sz w:val="22"/>
                <w:szCs w:val="22"/>
              </w:rPr>
              <w:t>Denis Fraeyman</w:t>
            </w:r>
          </w:p>
        </w:tc>
      </w:tr>
    </w:tbl>
    <w:p w14:paraId="73C03055" w14:textId="77777777" w:rsidR="00DD2683" w:rsidRPr="00487FEC" w:rsidRDefault="00DD2683" w:rsidP="00DD2683">
      <w:pPr>
        <w:rPr>
          <w:rFonts w:cs="Times New Roman"/>
          <w:i/>
          <w:sz w:val="22"/>
          <w:szCs w:val="22"/>
        </w:rPr>
      </w:pPr>
    </w:p>
    <w:p w14:paraId="2F0B139B" w14:textId="77777777" w:rsidR="00DD2683" w:rsidRDefault="00DD2683" w:rsidP="00DD2683">
      <w:pPr>
        <w:rPr>
          <w:rFonts w:cs="Times New Roman"/>
          <w:i/>
          <w:sz w:val="22"/>
          <w:szCs w:val="22"/>
        </w:rPr>
      </w:pPr>
    </w:p>
    <w:p w14:paraId="789AE19B" w14:textId="77777777" w:rsidR="00DD2683" w:rsidRDefault="00DD2683" w:rsidP="00DD2683">
      <w:pPr>
        <w:rPr>
          <w:rFonts w:cs="Times New Roman"/>
          <w:i/>
          <w:sz w:val="22"/>
          <w:szCs w:val="22"/>
        </w:rPr>
      </w:pPr>
    </w:p>
    <w:p w14:paraId="68CDF051" w14:textId="5BD43A20" w:rsidR="00DD2683" w:rsidRPr="00487FEC" w:rsidRDefault="008234FD" w:rsidP="00DD2683">
      <w:pPr>
        <w:rPr>
          <w:rFonts w:cs="Times New Roman"/>
          <w:i/>
          <w:sz w:val="22"/>
          <w:szCs w:val="22"/>
        </w:rPr>
      </w:pPr>
      <w:r>
        <w:rPr>
          <w:rFonts w:cs="Times New Roman"/>
          <w:i/>
          <w:sz w:val="22"/>
          <w:szCs w:val="22"/>
        </w:rPr>
        <w:t>Lokaal bestuur</w:t>
      </w:r>
      <w:r w:rsidRPr="00487FEC">
        <w:rPr>
          <w:rFonts w:cs="Times New Roman"/>
          <w:i/>
          <w:sz w:val="22"/>
          <w:szCs w:val="22"/>
        </w:rPr>
        <w:t xml:space="preserve"> </w:t>
      </w:r>
      <w:r w:rsidR="00DD2683" w:rsidRPr="00487FEC">
        <w:rPr>
          <w:rFonts w:cs="Times New Roman"/>
          <w:i/>
          <w:sz w:val="22"/>
          <w:szCs w:val="22"/>
        </w:rPr>
        <w:t>Tielt,</w:t>
      </w:r>
    </w:p>
    <w:tbl>
      <w:tblPr>
        <w:tblW w:w="0" w:type="auto"/>
        <w:tblBorders>
          <w:insideH w:val="single" w:sz="4" w:space="0" w:color="auto"/>
        </w:tblBorders>
        <w:tblLook w:val="01E0" w:firstRow="1" w:lastRow="1" w:firstColumn="1" w:lastColumn="1" w:noHBand="0" w:noVBand="0"/>
      </w:tblPr>
      <w:tblGrid>
        <w:gridCol w:w="4519"/>
        <w:gridCol w:w="4553"/>
      </w:tblGrid>
      <w:tr w:rsidR="00DD2683" w:rsidRPr="00487FEC" w14:paraId="78904A61" w14:textId="77777777" w:rsidTr="00E25465">
        <w:tc>
          <w:tcPr>
            <w:tcW w:w="4606" w:type="dxa"/>
          </w:tcPr>
          <w:p w14:paraId="3F893AC1" w14:textId="77777777" w:rsidR="00DD2683" w:rsidRDefault="00DD2683" w:rsidP="00E25465">
            <w:pPr>
              <w:rPr>
                <w:rFonts w:cs="Times New Roman"/>
                <w:i/>
                <w:sz w:val="22"/>
                <w:szCs w:val="22"/>
              </w:rPr>
            </w:pPr>
          </w:p>
          <w:p w14:paraId="0E9FC41A" w14:textId="77777777" w:rsidR="003B3845" w:rsidRPr="00487FEC" w:rsidRDefault="003B3845" w:rsidP="00E25465">
            <w:pPr>
              <w:rPr>
                <w:rFonts w:cs="Times New Roman"/>
                <w:i/>
                <w:sz w:val="22"/>
                <w:szCs w:val="22"/>
              </w:rPr>
            </w:pPr>
          </w:p>
          <w:p w14:paraId="2232BF96" w14:textId="77777777" w:rsidR="00DD2683" w:rsidRDefault="00DD2683" w:rsidP="00E25465">
            <w:pPr>
              <w:rPr>
                <w:rFonts w:cs="Times New Roman"/>
                <w:i/>
                <w:sz w:val="22"/>
                <w:szCs w:val="22"/>
              </w:rPr>
            </w:pPr>
          </w:p>
          <w:p w14:paraId="0FECA26E" w14:textId="77777777" w:rsidR="00DD2683" w:rsidRPr="00487FEC" w:rsidRDefault="00DD2683" w:rsidP="00E25465">
            <w:pPr>
              <w:rPr>
                <w:rFonts w:cs="Times New Roman"/>
                <w:i/>
                <w:sz w:val="22"/>
                <w:szCs w:val="22"/>
              </w:rPr>
            </w:pPr>
          </w:p>
          <w:p w14:paraId="04200DA3" w14:textId="77777777" w:rsidR="00DD2683" w:rsidRPr="00487FEC" w:rsidRDefault="00DD2683" w:rsidP="00E25465">
            <w:pPr>
              <w:rPr>
                <w:rFonts w:cs="Times New Roman"/>
                <w:i/>
                <w:sz w:val="22"/>
                <w:szCs w:val="22"/>
              </w:rPr>
            </w:pPr>
            <w:r w:rsidRPr="00487FEC">
              <w:rPr>
                <w:rFonts w:cs="Times New Roman"/>
                <w:i/>
                <w:sz w:val="22"/>
                <w:szCs w:val="22"/>
              </w:rPr>
              <w:t xml:space="preserve">De </w:t>
            </w:r>
            <w:r>
              <w:rPr>
                <w:rFonts w:cs="Times New Roman"/>
                <w:i/>
                <w:sz w:val="22"/>
                <w:szCs w:val="22"/>
              </w:rPr>
              <w:t>algemeen directeur</w:t>
            </w:r>
            <w:r w:rsidRPr="00487FEC">
              <w:rPr>
                <w:rFonts w:cs="Times New Roman"/>
                <w:i/>
                <w:sz w:val="22"/>
                <w:szCs w:val="22"/>
              </w:rPr>
              <w:t>,</w:t>
            </w:r>
          </w:p>
          <w:p w14:paraId="322E7625" w14:textId="2B212F2D" w:rsidR="00DD2683" w:rsidRDefault="00DD2683" w:rsidP="00E25465">
            <w:pPr>
              <w:rPr>
                <w:rFonts w:cs="Times New Roman"/>
                <w:i/>
                <w:sz w:val="22"/>
                <w:szCs w:val="22"/>
              </w:rPr>
            </w:pPr>
            <w:r>
              <w:rPr>
                <w:rFonts w:cs="Times New Roman"/>
                <w:i/>
                <w:sz w:val="22"/>
                <w:szCs w:val="22"/>
              </w:rPr>
              <w:t xml:space="preserve">Dhr. Hendrik </w:t>
            </w:r>
            <w:proofErr w:type="spellStart"/>
            <w:r>
              <w:rPr>
                <w:rFonts w:cs="Times New Roman"/>
                <w:i/>
                <w:sz w:val="22"/>
                <w:szCs w:val="22"/>
              </w:rPr>
              <w:t>Vandenbruwane</w:t>
            </w:r>
            <w:proofErr w:type="spellEnd"/>
          </w:p>
          <w:p w14:paraId="3B772FCD" w14:textId="77777777" w:rsidR="00DD2683" w:rsidRPr="00487FEC" w:rsidRDefault="00DD2683" w:rsidP="00E25465">
            <w:pPr>
              <w:rPr>
                <w:rFonts w:cs="Times New Roman"/>
                <w:i/>
                <w:sz w:val="22"/>
                <w:szCs w:val="22"/>
              </w:rPr>
            </w:pPr>
          </w:p>
        </w:tc>
        <w:tc>
          <w:tcPr>
            <w:tcW w:w="4606" w:type="dxa"/>
          </w:tcPr>
          <w:p w14:paraId="66719473" w14:textId="77777777" w:rsidR="00DD2683" w:rsidRPr="00487FEC" w:rsidRDefault="00DD2683" w:rsidP="00E25465">
            <w:pPr>
              <w:rPr>
                <w:rFonts w:cs="Times New Roman"/>
                <w:i/>
                <w:sz w:val="22"/>
                <w:szCs w:val="22"/>
              </w:rPr>
            </w:pPr>
          </w:p>
          <w:p w14:paraId="2E58FCD6" w14:textId="77777777" w:rsidR="00DD2683" w:rsidRDefault="00DD2683" w:rsidP="00E25465">
            <w:pPr>
              <w:rPr>
                <w:rFonts w:cs="Times New Roman"/>
                <w:i/>
                <w:sz w:val="22"/>
                <w:szCs w:val="22"/>
              </w:rPr>
            </w:pPr>
          </w:p>
          <w:p w14:paraId="26E8574A" w14:textId="77777777" w:rsidR="00DD2683" w:rsidRPr="00487FEC" w:rsidRDefault="00DD2683" w:rsidP="00E25465">
            <w:pPr>
              <w:rPr>
                <w:rFonts w:cs="Times New Roman"/>
                <w:i/>
                <w:sz w:val="22"/>
                <w:szCs w:val="22"/>
              </w:rPr>
            </w:pPr>
          </w:p>
          <w:p w14:paraId="3A69788A" w14:textId="77777777" w:rsidR="003B3845" w:rsidRDefault="003B3845" w:rsidP="00E25465">
            <w:pPr>
              <w:ind w:left="1028"/>
              <w:rPr>
                <w:rFonts w:cs="Times New Roman"/>
                <w:i/>
                <w:sz w:val="22"/>
                <w:szCs w:val="22"/>
              </w:rPr>
            </w:pPr>
          </w:p>
          <w:p w14:paraId="7B422AFC" w14:textId="77777777" w:rsidR="00DD2683" w:rsidRPr="00487FEC" w:rsidRDefault="00DD2683" w:rsidP="00E25465">
            <w:pPr>
              <w:ind w:left="1028"/>
              <w:rPr>
                <w:rFonts w:cs="Times New Roman"/>
                <w:i/>
                <w:sz w:val="22"/>
                <w:szCs w:val="22"/>
              </w:rPr>
            </w:pPr>
            <w:r w:rsidRPr="00487FEC">
              <w:rPr>
                <w:rFonts w:cs="Times New Roman"/>
                <w:i/>
                <w:sz w:val="22"/>
                <w:szCs w:val="22"/>
              </w:rPr>
              <w:t>De burgemeester,</w:t>
            </w:r>
          </w:p>
          <w:p w14:paraId="3477F21E" w14:textId="77777777" w:rsidR="00DD2683" w:rsidRPr="00487FEC" w:rsidRDefault="00DD2683" w:rsidP="00E25465">
            <w:pPr>
              <w:ind w:left="1028"/>
              <w:rPr>
                <w:rFonts w:cs="Times New Roman"/>
                <w:i/>
                <w:sz w:val="22"/>
                <w:szCs w:val="22"/>
              </w:rPr>
            </w:pPr>
            <w:r>
              <w:rPr>
                <w:rFonts w:cs="Times New Roman"/>
                <w:i/>
                <w:sz w:val="22"/>
                <w:szCs w:val="22"/>
              </w:rPr>
              <w:t>Dh</w:t>
            </w:r>
            <w:r w:rsidRPr="00487FEC">
              <w:rPr>
                <w:rFonts w:cs="Times New Roman"/>
                <w:i/>
                <w:sz w:val="22"/>
                <w:szCs w:val="22"/>
              </w:rPr>
              <w:t xml:space="preserve">r. </w:t>
            </w:r>
            <w:r>
              <w:rPr>
                <w:rFonts w:cs="Times New Roman"/>
                <w:i/>
                <w:sz w:val="22"/>
                <w:szCs w:val="22"/>
              </w:rPr>
              <w:t>Luc Vannieuwenhuyze</w:t>
            </w:r>
          </w:p>
        </w:tc>
      </w:tr>
    </w:tbl>
    <w:p w14:paraId="59C04060" w14:textId="77777777" w:rsidR="008234FD" w:rsidRDefault="008234FD" w:rsidP="00DD2683">
      <w:pPr>
        <w:rPr>
          <w:rFonts w:cs="Times New Roman"/>
          <w:i/>
          <w:sz w:val="22"/>
          <w:szCs w:val="22"/>
        </w:rPr>
      </w:pPr>
    </w:p>
    <w:p w14:paraId="25837187" w14:textId="77777777" w:rsidR="008234FD" w:rsidRDefault="008234FD" w:rsidP="00DD2683">
      <w:pPr>
        <w:rPr>
          <w:rFonts w:cs="Times New Roman"/>
          <w:i/>
          <w:sz w:val="22"/>
          <w:szCs w:val="22"/>
        </w:rPr>
      </w:pPr>
    </w:p>
    <w:p w14:paraId="26937A33" w14:textId="77777777" w:rsidR="008234FD" w:rsidRDefault="008234FD" w:rsidP="00DD2683">
      <w:pPr>
        <w:rPr>
          <w:rFonts w:cs="Times New Roman"/>
          <w:i/>
          <w:sz w:val="22"/>
          <w:szCs w:val="22"/>
        </w:rPr>
      </w:pPr>
    </w:p>
    <w:p w14:paraId="52825124" w14:textId="1D9020DF" w:rsidR="00DD2683" w:rsidRPr="00487FEC" w:rsidRDefault="008234FD" w:rsidP="00DD2683">
      <w:pPr>
        <w:rPr>
          <w:rFonts w:cs="Times New Roman"/>
          <w:i/>
          <w:sz w:val="22"/>
          <w:szCs w:val="22"/>
        </w:rPr>
      </w:pPr>
      <w:r>
        <w:rPr>
          <w:rFonts w:cs="Times New Roman"/>
          <w:i/>
          <w:sz w:val="22"/>
          <w:szCs w:val="22"/>
        </w:rPr>
        <w:t>Lokaal bestuur</w:t>
      </w:r>
      <w:r w:rsidRPr="00487FEC">
        <w:rPr>
          <w:rFonts w:cs="Times New Roman"/>
          <w:i/>
          <w:sz w:val="22"/>
          <w:szCs w:val="22"/>
        </w:rPr>
        <w:t xml:space="preserve"> </w:t>
      </w:r>
      <w:r w:rsidR="00DD2683" w:rsidRPr="00487FEC">
        <w:rPr>
          <w:rFonts w:cs="Times New Roman"/>
          <w:i/>
          <w:sz w:val="22"/>
          <w:szCs w:val="22"/>
        </w:rPr>
        <w:t>Wingene,</w:t>
      </w:r>
    </w:p>
    <w:tbl>
      <w:tblPr>
        <w:tblW w:w="0" w:type="auto"/>
        <w:tblBorders>
          <w:insideH w:val="single" w:sz="4" w:space="0" w:color="auto"/>
        </w:tblBorders>
        <w:tblLook w:val="01E0" w:firstRow="1" w:lastRow="1" w:firstColumn="1" w:lastColumn="1" w:noHBand="0" w:noVBand="0"/>
      </w:tblPr>
      <w:tblGrid>
        <w:gridCol w:w="4518"/>
        <w:gridCol w:w="4554"/>
      </w:tblGrid>
      <w:tr w:rsidR="00DD2683" w:rsidRPr="00487FEC" w14:paraId="7BBACDDD" w14:textId="77777777" w:rsidTr="00E25465">
        <w:tc>
          <w:tcPr>
            <w:tcW w:w="4606" w:type="dxa"/>
          </w:tcPr>
          <w:p w14:paraId="6C6FAD1D" w14:textId="77777777" w:rsidR="00DD2683" w:rsidRPr="00487FEC" w:rsidRDefault="00DD2683" w:rsidP="00E25465">
            <w:pPr>
              <w:rPr>
                <w:rFonts w:cs="Times New Roman"/>
                <w:i/>
                <w:sz w:val="22"/>
                <w:szCs w:val="22"/>
              </w:rPr>
            </w:pPr>
          </w:p>
          <w:p w14:paraId="135125FA" w14:textId="77777777" w:rsidR="00DD2683" w:rsidRDefault="00DD2683" w:rsidP="00E25465">
            <w:pPr>
              <w:rPr>
                <w:rFonts w:cs="Times New Roman"/>
                <w:i/>
                <w:sz w:val="22"/>
                <w:szCs w:val="22"/>
              </w:rPr>
            </w:pPr>
          </w:p>
          <w:p w14:paraId="2B2AA5CA" w14:textId="77777777" w:rsidR="003B3845" w:rsidRPr="00487FEC" w:rsidRDefault="003B3845" w:rsidP="00E25465">
            <w:pPr>
              <w:rPr>
                <w:rFonts w:cs="Times New Roman"/>
                <w:i/>
                <w:sz w:val="22"/>
                <w:szCs w:val="22"/>
              </w:rPr>
            </w:pPr>
          </w:p>
          <w:p w14:paraId="1E26F22E" w14:textId="77777777" w:rsidR="00DD2683" w:rsidRPr="00487FEC" w:rsidRDefault="00DD2683" w:rsidP="00E25465">
            <w:pPr>
              <w:rPr>
                <w:rFonts w:cs="Times New Roman"/>
                <w:i/>
                <w:sz w:val="22"/>
                <w:szCs w:val="22"/>
              </w:rPr>
            </w:pPr>
          </w:p>
          <w:p w14:paraId="5725803D" w14:textId="77777777" w:rsidR="00DD2683" w:rsidRPr="00487FEC" w:rsidRDefault="00DD2683" w:rsidP="00E25465">
            <w:pPr>
              <w:rPr>
                <w:rFonts w:cs="Times New Roman"/>
                <w:i/>
                <w:sz w:val="22"/>
                <w:szCs w:val="22"/>
              </w:rPr>
            </w:pPr>
            <w:r w:rsidRPr="00487FEC">
              <w:rPr>
                <w:rFonts w:cs="Times New Roman"/>
                <w:i/>
                <w:sz w:val="22"/>
                <w:szCs w:val="22"/>
              </w:rPr>
              <w:t xml:space="preserve">De </w:t>
            </w:r>
            <w:r>
              <w:rPr>
                <w:rFonts w:cs="Times New Roman"/>
                <w:i/>
                <w:sz w:val="22"/>
                <w:szCs w:val="22"/>
              </w:rPr>
              <w:t>algemeen directeur</w:t>
            </w:r>
            <w:r w:rsidRPr="00487FEC">
              <w:rPr>
                <w:rFonts w:cs="Times New Roman"/>
                <w:i/>
                <w:sz w:val="22"/>
                <w:szCs w:val="22"/>
              </w:rPr>
              <w:t>,</w:t>
            </w:r>
          </w:p>
          <w:p w14:paraId="54B58079" w14:textId="77777777" w:rsidR="00DD2683" w:rsidRPr="00487FEC" w:rsidRDefault="00DD2683" w:rsidP="00E25465">
            <w:pPr>
              <w:rPr>
                <w:rFonts w:cs="Times New Roman"/>
                <w:i/>
                <w:sz w:val="22"/>
                <w:szCs w:val="22"/>
              </w:rPr>
            </w:pPr>
            <w:r w:rsidRPr="00487FEC">
              <w:rPr>
                <w:rFonts w:cs="Times New Roman"/>
                <w:i/>
                <w:sz w:val="22"/>
                <w:szCs w:val="22"/>
              </w:rPr>
              <w:t xml:space="preserve">Dhr. </w:t>
            </w:r>
            <w:r>
              <w:rPr>
                <w:rFonts w:cs="Times New Roman"/>
                <w:i/>
                <w:sz w:val="22"/>
                <w:szCs w:val="22"/>
              </w:rPr>
              <w:t>Jurgen Mestdagh</w:t>
            </w:r>
          </w:p>
        </w:tc>
        <w:tc>
          <w:tcPr>
            <w:tcW w:w="4606" w:type="dxa"/>
          </w:tcPr>
          <w:p w14:paraId="520E7367" w14:textId="77777777" w:rsidR="00DD2683" w:rsidRPr="00487FEC" w:rsidRDefault="00DD2683" w:rsidP="00E25465">
            <w:pPr>
              <w:rPr>
                <w:rFonts w:cs="Times New Roman"/>
                <w:i/>
                <w:sz w:val="22"/>
                <w:szCs w:val="22"/>
              </w:rPr>
            </w:pPr>
          </w:p>
          <w:p w14:paraId="0F6E2145" w14:textId="77777777" w:rsidR="00DD2683" w:rsidRPr="00487FEC" w:rsidRDefault="00DD2683" w:rsidP="00E25465">
            <w:pPr>
              <w:rPr>
                <w:rFonts w:cs="Times New Roman"/>
                <w:i/>
                <w:sz w:val="22"/>
                <w:szCs w:val="22"/>
              </w:rPr>
            </w:pPr>
          </w:p>
          <w:p w14:paraId="0EFF084B" w14:textId="77777777" w:rsidR="00DD2683" w:rsidRPr="00487FEC" w:rsidRDefault="00DD2683" w:rsidP="00E25465">
            <w:pPr>
              <w:rPr>
                <w:rFonts w:cs="Times New Roman"/>
                <w:i/>
                <w:sz w:val="22"/>
                <w:szCs w:val="22"/>
              </w:rPr>
            </w:pPr>
          </w:p>
          <w:p w14:paraId="68EDEFDF" w14:textId="77777777" w:rsidR="003B3845" w:rsidRDefault="003B3845" w:rsidP="00E25465">
            <w:pPr>
              <w:ind w:left="1030"/>
              <w:rPr>
                <w:rFonts w:cs="Times New Roman"/>
                <w:i/>
                <w:sz w:val="22"/>
                <w:szCs w:val="22"/>
              </w:rPr>
            </w:pPr>
          </w:p>
          <w:p w14:paraId="0B183AEC" w14:textId="77777777" w:rsidR="00DD2683" w:rsidRPr="00487FEC" w:rsidRDefault="00DD2683" w:rsidP="00E25465">
            <w:pPr>
              <w:ind w:left="1030"/>
              <w:rPr>
                <w:rFonts w:cs="Times New Roman"/>
                <w:i/>
                <w:sz w:val="22"/>
                <w:szCs w:val="22"/>
              </w:rPr>
            </w:pPr>
            <w:r w:rsidRPr="00487FEC">
              <w:rPr>
                <w:rFonts w:cs="Times New Roman"/>
                <w:i/>
                <w:sz w:val="22"/>
                <w:szCs w:val="22"/>
              </w:rPr>
              <w:t>De burgemeester,</w:t>
            </w:r>
          </w:p>
          <w:p w14:paraId="3B991B58" w14:textId="105F17D0" w:rsidR="00DD2683" w:rsidRPr="00487FEC" w:rsidRDefault="00DD2683" w:rsidP="00E25465">
            <w:pPr>
              <w:ind w:left="1030"/>
              <w:rPr>
                <w:rFonts w:cs="Times New Roman"/>
                <w:i/>
                <w:sz w:val="22"/>
                <w:szCs w:val="22"/>
              </w:rPr>
            </w:pPr>
            <w:r w:rsidRPr="00487FEC">
              <w:rPr>
                <w:rFonts w:cs="Times New Roman"/>
                <w:i/>
                <w:sz w:val="22"/>
                <w:szCs w:val="22"/>
              </w:rPr>
              <w:t xml:space="preserve">Dhr. </w:t>
            </w:r>
            <w:r w:rsidR="008234FD">
              <w:rPr>
                <w:rFonts w:cs="Times New Roman"/>
                <w:i/>
                <w:sz w:val="22"/>
                <w:szCs w:val="22"/>
              </w:rPr>
              <w:t>Lieven Huys</w:t>
            </w:r>
          </w:p>
        </w:tc>
      </w:tr>
    </w:tbl>
    <w:p w14:paraId="4878A1C1" w14:textId="77777777" w:rsidR="006A4E0B" w:rsidRPr="00772333" w:rsidRDefault="006A4E0B" w:rsidP="00DD2683">
      <w:pPr>
        <w:rPr>
          <w:sz w:val="10"/>
        </w:rPr>
      </w:pPr>
    </w:p>
    <w:sectPr w:rsidR="006A4E0B" w:rsidRPr="00772333" w:rsidSect="003B3845">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9B58E7"/>
    <w:multiLevelType w:val="hybridMultilevel"/>
    <w:tmpl w:val="43A800F8"/>
    <w:lvl w:ilvl="0" w:tplc="1902CCEE">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16cid:durableId="1194198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D5F"/>
    <w:rsid w:val="003B3845"/>
    <w:rsid w:val="00421F52"/>
    <w:rsid w:val="004B6BF6"/>
    <w:rsid w:val="004F313D"/>
    <w:rsid w:val="004F75F0"/>
    <w:rsid w:val="005313C2"/>
    <w:rsid w:val="00672E75"/>
    <w:rsid w:val="006A4E0B"/>
    <w:rsid w:val="0073720B"/>
    <w:rsid w:val="00772333"/>
    <w:rsid w:val="007E1C43"/>
    <w:rsid w:val="007F3D5F"/>
    <w:rsid w:val="008234FD"/>
    <w:rsid w:val="00894EC4"/>
    <w:rsid w:val="00931E2B"/>
    <w:rsid w:val="00A2399C"/>
    <w:rsid w:val="00CC5FED"/>
    <w:rsid w:val="00D130BC"/>
    <w:rsid w:val="00DD2683"/>
    <w:rsid w:val="00ED463C"/>
    <w:rsid w:val="00FA28E0"/>
    <w:rsid w:val="00FB118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FC4D1"/>
  <w15:chartTrackingRefBased/>
  <w15:docId w15:val="{A0A82191-8301-4C39-803D-61A04655F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F3D5F"/>
    <w:pPr>
      <w:spacing w:after="0" w:line="240" w:lineRule="auto"/>
    </w:pPr>
    <w:rPr>
      <w:rFonts w:ascii="Times New Roman" w:eastAsia="Times New Roman" w:hAnsi="Times New Roman" w:cs="Arial"/>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4</Pages>
  <Words>1271</Words>
  <Characters>6994</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Naam Bestuur</Company>
  <LinksUpToDate>false</LinksUpToDate>
  <CharactersWithSpaces>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Jurgen VIERSTRAETE</dc:creator>
  <cp:keywords/>
  <dc:description/>
  <cp:lastModifiedBy>Jurgen VIERSTRAETE</cp:lastModifiedBy>
  <cp:revision>15</cp:revision>
  <dcterms:created xsi:type="dcterms:W3CDTF">2016-09-15T09:40:00Z</dcterms:created>
  <dcterms:modified xsi:type="dcterms:W3CDTF">2025-04-03T15:53:00Z</dcterms:modified>
</cp:coreProperties>
</file>